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CBA" w:rsidRDefault="007D4CBA">
      <w:pPr>
        <w:pStyle w:val="BodyText"/>
        <w:spacing w:before="8"/>
        <w:rPr>
          <w:sz w:val="8"/>
        </w:rPr>
      </w:pPr>
    </w:p>
    <w:p w:rsidR="007D4CBA" w:rsidRDefault="007D4CBA">
      <w:pPr>
        <w:pStyle w:val="BodyText"/>
        <w:spacing w:before="8"/>
        <w:rPr>
          <w:sz w:val="8"/>
        </w:rPr>
      </w:pPr>
    </w:p>
    <w:p w:rsidR="007D4CBA" w:rsidRDefault="007D4CBA">
      <w:pPr>
        <w:pStyle w:val="BodyText"/>
        <w:spacing w:before="8"/>
        <w:rPr>
          <w:sz w:val="8"/>
        </w:rPr>
      </w:pPr>
    </w:p>
    <w:p w:rsidR="007D4CBA" w:rsidRDefault="007D4CBA">
      <w:pPr>
        <w:pStyle w:val="BodyText"/>
        <w:spacing w:before="8"/>
        <w:rPr>
          <w:sz w:val="8"/>
        </w:rPr>
      </w:pPr>
    </w:p>
    <w:p w:rsidR="007D4CBA" w:rsidRDefault="007D4CBA">
      <w:pPr>
        <w:pStyle w:val="BodyText"/>
        <w:spacing w:before="8"/>
        <w:rPr>
          <w:sz w:val="8"/>
        </w:rPr>
      </w:pPr>
    </w:p>
    <w:p w:rsidR="007D4CBA" w:rsidRDefault="007D4CBA">
      <w:pPr>
        <w:pStyle w:val="BodyText"/>
        <w:spacing w:before="8"/>
        <w:rPr>
          <w:sz w:val="8"/>
        </w:rPr>
      </w:pPr>
    </w:p>
    <w:p w:rsidR="007E3057" w:rsidRDefault="007D4CBA">
      <w:pPr>
        <w:pStyle w:val="BodyText"/>
        <w:spacing w:before="8"/>
        <w:rPr>
          <w:sz w:val="8"/>
        </w:rPr>
      </w:pPr>
      <w:r>
        <w:rPr>
          <w:noProof/>
          <w:sz w:val="8"/>
          <w:lang w:val="en-US" w:eastAsia="en-US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799465</wp:posOffset>
            </wp:positionH>
            <wp:positionV relativeFrom="paragraph">
              <wp:posOffset>-197485</wp:posOffset>
            </wp:positionV>
            <wp:extent cx="681355" cy="681355"/>
            <wp:effectExtent l="19050" t="19050" r="23495" b="23495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8135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4CBA" w:rsidRPr="007D6070" w:rsidRDefault="00D76CFA" w:rsidP="007D4CBA">
      <w:pPr>
        <w:jc w:val="center"/>
        <w:rPr>
          <w:b/>
          <w:u w:val="single"/>
        </w:rPr>
      </w:pPr>
      <w:r>
        <w:rPr>
          <w:spacing w:val="-60"/>
          <w:u w:val="thick"/>
        </w:rPr>
        <w:t xml:space="preserve"> </w:t>
      </w:r>
      <w:r w:rsidR="007D4CBA">
        <w:rPr>
          <w:b/>
          <w:u w:val="single"/>
        </w:rPr>
        <w:t>Основно училище  „</w:t>
      </w:r>
      <w:r w:rsidR="007D4CBA" w:rsidRPr="007D6070">
        <w:rPr>
          <w:b/>
          <w:u w:val="single"/>
        </w:rPr>
        <w:t>С</w:t>
      </w:r>
      <w:r w:rsidR="007D4CBA">
        <w:rPr>
          <w:b/>
          <w:u w:val="single"/>
        </w:rPr>
        <w:t>в. св. Кирил и Методий</w:t>
      </w:r>
      <w:r w:rsidR="007D4CBA" w:rsidRPr="007D6070">
        <w:rPr>
          <w:b/>
          <w:u w:val="single"/>
        </w:rPr>
        <w:t>”</w:t>
      </w:r>
    </w:p>
    <w:p w:rsidR="007D4CBA" w:rsidRPr="007D6070" w:rsidRDefault="007D4CBA" w:rsidP="007D4CBA">
      <w:pPr>
        <w:jc w:val="center"/>
        <w:rPr>
          <w:b/>
          <w:lang w:val="ru-RU"/>
        </w:rPr>
      </w:pPr>
      <w:r w:rsidRPr="007D6070">
        <w:rPr>
          <w:b/>
        </w:rPr>
        <w:t>с. Свирачи, общ., Ивайловград, обл. Хасково,</w:t>
      </w:r>
    </w:p>
    <w:p w:rsidR="007D4CBA" w:rsidRPr="007D6070" w:rsidRDefault="007D4CBA" w:rsidP="007D4CBA">
      <w:pPr>
        <w:jc w:val="center"/>
        <w:rPr>
          <w:b/>
          <w:lang w:val="ru-RU"/>
        </w:rPr>
      </w:pPr>
      <w:r w:rsidRPr="007D6070">
        <w:rPr>
          <w:b/>
        </w:rPr>
        <w:t>ул</w:t>
      </w:r>
      <w:r>
        <w:rPr>
          <w:b/>
        </w:rPr>
        <w:t>. ,,</w:t>
      </w:r>
      <w:r w:rsidR="00DA6A2A">
        <w:rPr>
          <w:b/>
        </w:rPr>
        <w:t>Армира” № 9, тел. 0887726654</w:t>
      </w:r>
      <w:r w:rsidRPr="007D6070">
        <w:rPr>
          <w:b/>
        </w:rPr>
        <w:t xml:space="preserve">, </w:t>
      </w:r>
      <w:r w:rsidRPr="007D6070">
        <w:rPr>
          <w:b/>
          <w:lang w:val="en-US"/>
        </w:rPr>
        <w:t>e</w:t>
      </w:r>
      <w:r w:rsidRPr="007D6070">
        <w:rPr>
          <w:b/>
          <w:lang w:val="ru-RU"/>
        </w:rPr>
        <w:t>-</w:t>
      </w:r>
      <w:r w:rsidRPr="007D6070">
        <w:rPr>
          <w:b/>
          <w:lang w:val="en-US"/>
        </w:rPr>
        <w:t>mail</w:t>
      </w:r>
      <w:r w:rsidRPr="007D6070">
        <w:rPr>
          <w:b/>
          <w:lang w:val="ru-RU"/>
        </w:rPr>
        <w:t xml:space="preserve">: </w:t>
      </w:r>
      <w:proofErr w:type="spellStart"/>
      <w:r w:rsidRPr="007D6070">
        <w:rPr>
          <w:b/>
          <w:lang w:val="en-US"/>
        </w:rPr>
        <w:t>ou</w:t>
      </w:r>
      <w:proofErr w:type="spellEnd"/>
      <w:r w:rsidRPr="007D6070">
        <w:rPr>
          <w:b/>
          <w:lang w:val="ru-RU"/>
        </w:rPr>
        <w:t>_</w:t>
      </w:r>
      <w:proofErr w:type="spellStart"/>
      <w:r w:rsidRPr="007D6070">
        <w:rPr>
          <w:b/>
          <w:lang w:val="en-US"/>
        </w:rPr>
        <w:t>svirachi</w:t>
      </w:r>
      <w:proofErr w:type="spellEnd"/>
      <w:r w:rsidRPr="007D6070">
        <w:rPr>
          <w:b/>
          <w:lang w:val="ru-RU"/>
        </w:rPr>
        <w:t>@</w:t>
      </w:r>
      <w:proofErr w:type="spellStart"/>
      <w:r w:rsidRPr="007D6070">
        <w:rPr>
          <w:b/>
          <w:lang w:val="en-US"/>
        </w:rPr>
        <w:t>abv</w:t>
      </w:r>
      <w:proofErr w:type="spellEnd"/>
      <w:r w:rsidRPr="007D6070">
        <w:rPr>
          <w:b/>
          <w:lang w:val="ru-RU"/>
        </w:rPr>
        <w:t>.</w:t>
      </w:r>
      <w:proofErr w:type="spellStart"/>
      <w:r w:rsidRPr="007D6070">
        <w:rPr>
          <w:b/>
          <w:lang w:val="en-US"/>
        </w:rPr>
        <w:t>bg</w:t>
      </w:r>
      <w:proofErr w:type="spellEnd"/>
    </w:p>
    <w:p w:rsidR="007D4CBA" w:rsidRPr="007D6070" w:rsidRDefault="007D4CBA" w:rsidP="007D4CBA">
      <w:pPr>
        <w:rPr>
          <w:b/>
        </w:rPr>
      </w:pPr>
    </w:p>
    <w:p w:rsidR="007E3057" w:rsidRDefault="007E3057" w:rsidP="007D4CBA">
      <w:pPr>
        <w:pStyle w:val="Heading21"/>
        <w:spacing w:before="90"/>
        <w:rPr>
          <w:i w:val="0"/>
          <w:sz w:val="20"/>
        </w:rPr>
      </w:pPr>
    </w:p>
    <w:p w:rsidR="007E3057" w:rsidRDefault="007E3057">
      <w:pPr>
        <w:pStyle w:val="BodyText"/>
        <w:rPr>
          <w:i/>
          <w:sz w:val="20"/>
        </w:rPr>
      </w:pPr>
    </w:p>
    <w:p w:rsidR="007E3057" w:rsidRDefault="007E3057">
      <w:pPr>
        <w:pStyle w:val="BodyText"/>
        <w:rPr>
          <w:i/>
          <w:sz w:val="20"/>
        </w:rPr>
      </w:pPr>
    </w:p>
    <w:p w:rsidR="007D4CBA" w:rsidRDefault="007D4CBA">
      <w:pPr>
        <w:pStyle w:val="BodyText"/>
        <w:rPr>
          <w:i/>
          <w:sz w:val="20"/>
        </w:rPr>
      </w:pPr>
    </w:p>
    <w:p w:rsidR="00547E26" w:rsidRDefault="009366C4"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47E26" w:rsidRPr="00547E26">
        <w:rPr>
          <w:b/>
          <w:sz w:val="28"/>
          <w:szCs w:val="28"/>
        </w:rPr>
        <w:t>Утвърждавам</w:t>
      </w:r>
      <w:r w:rsidR="00DA6A2A">
        <w:rPr>
          <w:b/>
          <w:sz w:val="28"/>
          <w:szCs w:val="28"/>
        </w:rPr>
        <w:t>:</w:t>
      </w:r>
    </w:p>
    <w:p w:rsidR="00DA6A2A" w:rsidRPr="00672831" w:rsidRDefault="009366C4">
      <w:pPr>
        <w:pStyle w:val="BodyText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6A2A" w:rsidRPr="00672831">
        <w:rPr>
          <w:b/>
          <w:i/>
          <w:sz w:val="28"/>
          <w:szCs w:val="28"/>
        </w:rPr>
        <w:t>Директор……………..</w:t>
      </w:r>
    </w:p>
    <w:p w:rsidR="00DA6A2A" w:rsidRPr="00672831" w:rsidRDefault="00DA6A2A">
      <w:pPr>
        <w:pStyle w:val="BodyText"/>
        <w:rPr>
          <w:b/>
          <w:i/>
          <w:sz w:val="28"/>
          <w:szCs w:val="28"/>
        </w:rPr>
      </w:pPr>
      <w:r w:rsidRPr="00672831">
        <w:rPr>
          <w:b/>
          <w:i/>
          <w:sz w:val="28"/>
          <w:szCs w:val="28"/>
        </w:rPr>
        <w:tab/>
      </w:r>
      <w:r w:rsidR="009366C4" w:rsidRPr="00672831">
        <w:rPr>
          <w:b/>
          <w:i/>
          <w:sz w:val="28"/>
          <w:szCs w:val="28"/>
        </w:rPr>
        <w:tab/>
      </w:r>
      <w:r w:rsidR="009366C4" w:rsidRPr="00672831">
        <w:rPr>
          <w:b/>
          <w:i/>
          <w:sz w:val="28"/>
          <w:szCs w:val="28"/>
        </w:rPr>
        <w:tab/>
      </w:r>
      <w:r w:rsidR="009366C4" w:rsidRPr="00672831">
        <w:rPr>
          <w:b/>
          <w:i/>
          <w:sz w:val="28"/>
          <w:szCs w:val="28"/>
        </w:rPr>
        <w:tab/>
      </w:r>
      <w:r w:rsidR="009366C4" w:rsidRPr="00672831">
        <w:rPr>
          <w:b/>
          <w:i/>
          <w:sz w:val="28"/>
          <w:szCs w:val="28"/>
        </w:rPr>
        <w:tab/>
      </w:r>
      <w:r w:rsidR="009366C4" w:rsidRPr="00672831">
        <w:rPr>
          <w:b/>
          <w:i/>
          <w:sz w:val="28"/>
          <w:szCs w:val="28"/>
        </w:rPr>
        <w:tab/>
      </w:r>
      <w:r w:rsidR="009366C4" w:rsidRPr="00672831">
        <w:rPr>
          <w:b/>
          <w:i/>
          <w:sz w:val="28"/>
          <w:szCs w:val="28"/>
        </w:rPr>
        <w:tab/>
      </w:r>
      <w:r w:rsidRPr="00672831">
        <w:rPr>
          <w:b/>
          <w:i/>
          <w:sz w:val="28"/>
          <w:szCs w:val="28"/>
        </w:rPr>
        <w:t>/Димитрина Иванова-Димова/</w:t>
      </w:r>
    </w:p>
    <w:p w:rsidR="007D4CBA" w:rsidRPr="00672831" w:rsidRDefault="007D4CBA">
      <w:pPr>
        <w:pStyle w:val="BodyText"/>
        <w:rPr>
          <w:i/>
          <w:sz w:val="28"/>
          <w:szCs w:val="28"/>
        </w:rPr>
      </w:pPr>
    </w:p>
    <w:p w:rsidR="007D4CBA" w:rsidRPr="00672831" w:rsidRDefault="007D4CBA">
      <w:pPr>
        <w:pStyle w:val="BodyText"/>
        <w:rPr>
          <w:i/>
          <w:sz w:val="20"/>
        </w:rPr>
      </w:pPr>
    </w:p>
    <w:p w:rsidR="007D4CBA" w:rsidRDefault="007D4CBA">
      <w:pPr>
        <w:pStyle w:val="BodyText"/>
        <w:rPr>
          <w:i/>
          <w:sz w:val="20"/>
        </w:rPr>
      </w:pPr>
    </w:p>
    <w:p w:rsidR="007D4CBA" w:rsidRDefault="007D4CBA">
      <w:pPr>
        <w:pStyle w:val="BodyText"/>
        <w:rPr>
          <w:i/>
          <w:sz w:val="20"/>
        </w:rPr>
      </w:pPr>
    </w:p>
    <w:p w:rsidR="00547E26" w:rsidRDefault="00547E26">
      <w:pPr>
        <w:pStyle w:val="BodyText"/>
        <w:rPr>
          <w:i/>
          <w:sz w:val="20"/>
        </w:rPr>
      </w:pPr>
    </w:p>
    <w:p w:rsidR="00547E26" w:rsidRDefault="00547E26">
      <w:pPr>
        <w:pStyle w:val="BodyText"/>
        <w:rPr>
          <w:i/>
          <w:sz w:val="20"/>
        </w:rPr>
      </w:pPr>
    </w:p>
    <w:p w:rsidR="00547E26" w:rsidRDefault="00547E26">
      <w:pPr>
        <w:pStyle w:val="BodyText"/>
        <w:rPr>
          <w:i/>
          <w:sz w:val="20"/>
        </w:rPr>
      </w:pPr>
    </w:p>
    <w:p w:rsidR="00547E26" w:rsidRDefault="00547E26">
      <w:pPr>
        <w:pStyle w:val="BodyText"/>
        <w:rPr>
          <w:i/>
          <w:sz w:val="20"/>
        </w:rPr>
      </w:pPr>
    </w:p>
    <w:p w:rsidR="00547E26" w:rsidRDefault="00547E26">
      <w:pPr>
        <w:pStyle w:val="BodyText"/>
        <w:rPr>
          <w:i/>
          <w:sz w:val="20"/>
        </w:rPr>
      </w:pPr>
    </w:p>
    <w:p w:rsidR="007D4CBA" w:rsidRDefault="007D4CBA">
      <w:pPr>
        <w:pStyle w:val="BodyText"/>
        <w:rPr>
          <w:i/>
          <w:sz w:val="20"/>
        </w:rPr>
      </w:pPr>
    </w:p>
    <w:p w:rsidR="007E3057" w:rsidRDefault="007E3057">
      <w:pPr>
        <w:pStyle w:val="BodyText"/>
        <w:rPr>
          <w:i/>
          <w:sz w:val="20"/>
        </w:rPr>
      </w:pPr>
    </w:p>
    <w:p w:rsidR="007E3057" w:rsidRDefault="007E3057">
      <w:pPr>
        <w:pStyle w:val="BodyText"/>
        <w:spacing w:before="9"/>
        <w:rPr>
          <w:i/>
          <w:sz w:val="18"/>
        </w:rPr>
      </w:pPr>
    </w:p>
    <w:p w:rsidR="00547E26" w:rsidRPr="00547E26" w:rsidRDefault="00D76CFA">
      <w:pPr>
        <w:spacing w:before="89" w:line="482" w:lineRule="auto"/>
        <w:ind w:left="397" w:right="396"/>
        <w:jc w:val="center"/>
        <w:rPr>
          <w:b/>
          <w:sz w:val="52"/>
          <w:szCs w:val="52"/>
        </w:rPr>
      </w:pPr>
      <w:r w:rsidRPr="00547E26">
        <w:rPr>
          <w:b/>
          <w:sz w:val="52"/>
          <w:szCs w:val="52"/>
        </w:rPr>
        <w:t xml:space="preserve">ПРОГРАМА </w:t>
      </w:r>
    </w:p>
    <w:p w:rsidR="007E3057" w:rsidRPr="00547E26" w:rsidRDefault="00D76CFA" w:rsidP="00547E26">
      <w:pPr>
        <w:spacing w:before="240"/>
        <w:ind w:left="397" w:right="396"/>
        <w:jc w:val="center"/>
        <w:rPr>
          <w:b/>
          <w:sz w:val="36"/>
          <w:szCs w:val="36"/>
        </w:rPr>
      </w:pPr>
      <w:r w:rsidRPr="00547E26">
        <w:rPr>
          <w:b/>
          <w:sz w:val="36"/>
          <w:szCs w:val="36"/>
        </w:rPr>
        <w:t xml:space="preserve">ЗА ПРЕВЕНЦИЯ НА РАННОТО </w:t>
      </w:r>
      <w:r w:rsidR="00547E26">
        <w:rPr>
          <w:b/>
          <w:sz w:val="36"/>
          <w:szCs w:val="36"/>
        </w:rPr>
        <w:t>Н</w:t>
      </w:r>
      <w:r w:rsidRPr="00547E26">
        <w:rPr>
          <w:b/>
          <w:sz w:val="36"/>
          <w:szCs w:val="36"/>
        </w:rPr>
        <w:t>АПУСКАНЕ НА УЧИЛИЩЕ</w:t>
      </w:r>
    </w:p>
    <w:p w:rsidR="007E3057" w:rsidRDefault="007E3057" w:rsidP="00547E26">
      <w:pPr>
        <w:pStyle w:val="BodyText"/>
        <w:spacing w:before="240"/>
        <w:jc w:val="center"/>
        <w:rPr>
          <w:b/>
          <w:sz w:val="30"/>
        </w:rPr>
      </w:pPr>
    </w:p>
    <w:p w:rsidR="007E3057" w:rsidRDefault="007E3057">
      <w:pPr>
        <w:pStyle w:val="BodyText"/>
        <w:rPr>
          <w:b/>
          <w:sz w:val="30"/>
        </w:rPr>
      </w:pPr>
    </w:p>
    <w:p w:rsidR="007E3057" w:rsidRDefault="007E3057">
      <w:pPr>
        <w:pStyle w:val="BodyText"/>
        <w:rPr>
          <w:b/>
          <w:sz w:val="30"/>
        </w:rPr>
      </w:pPr>
    </w:p>
    <w:p w:rsidR="007E3057" w:rsidRDefault="007E3057">
      <w:pPr>
        <w:pStyle w:val="BodyText"/>
        <w:rPr>
          <w:b/>
          <w:sz w:val="30"/>
        </w:rPr>
      </w:pPr>
    </w:p>
    <w:p w:rsidR="007E3057" w:rsidRDefault="007E3057">
      <w:pPr>
        <w:pStyle w:val="BodyText"/>
        <w:rPr>
          <w:b/>
          <w:sz w:val="30"/>
        </w:rPr>
      </w:pPr>
    </w:p>
    <w:p w:rsidR="007E3057" w:rsidRDefault="007E3057">
      <w:pPr>
        <w:pStyle w:val="BodyText"/>
        <w:rPr>
          <w:b/>
          <w:sz w:val="30"/>
        </w:rPr>
      </w:pPr>
    </w:p>
    <w:p w:rsidR="007E3057" w:rsidRDefault="007E3057">
      <w:pPr>
        <w:pStyle w:val="BodyText"/>
        <w:rPr>
          <w:b/>
          <w:sz w:val="30"/>
        </w:rPr>
      </w:pPr>
    </w:p>
    <w:p w:rsidR="007E3057" w:rsidRDefault="007E3057">
      <w:pPr>
        <w:pStyle w:val="BodyText"/>
        <w:rPr>
          <w:b/>
          <w:sz w:val="30"/>
        </w:rPr>
      </w:pPr>
    </w:p>
    <w:p w:rsidR="007E3057" w:rsidRDefault="007E3057">
      <w:pPr>
        <w:pStyle w:val="BodyText"/>
        <w:rPr>
          <w:b/>
          <w:sz w:val="30"/>
        </w:rPr>
      </w:pPr>
    </w:p>
    <w:p w:rsidR="007E3057" w:rsidRDefault="007E3057">
      <w:pPr>
        <w:pStyle w:val="BodyText"/>
        <w:rPr>
          <w:b/>
          <w:sz w:val="30"/>
        </w:rPr>
      </w:pPr>
    </w:p>
    <w:p w:rsidR="007E3057" w:rsidRPr="00547E26" w:rsidRDefault="000C3A4C">
      <w:pPr>
        <w:pStyle w:val="Heading11"/>
        <w:ind w:left="396" w:right="396" w:firstLine="0"/>
        <w:jc w:val="center"/>
        <w:rPr>
          <w:sz w:val="40"/>
          <w:szCs w:val="40"/>
        </w:rPr>
      </w:pPr>
      <w:r>
        <w:rPr>
          <w:sz w:val="40"/>
          <w:szCs w:val="40"/>
        </w:rPr>
        <w:t>2024 – 2025</w:t>
      </w:r>
      <w:r w:rsidR="00D76CFA" w:rsidRPr="00547E26">
        <w:rPr>
          <w:sz w:val="40"/>
          <w:szCs w:val="40"/>
        </w:rPr>
        <w:t>г.</w:t>
      </w:r>
    </w:p>
    <w:p w:rsidR="007E3057" w:rsidRDefault="007E3057">
      <w:pPr>
        <w:jc w:val="center"/>
        <w:sectPr w:rsidR="007E3057" w:rsidSect="002D0723">
          <w:type w:val="continuous"/>
          <w:pgSz w:w="11910" w:h="16840"/>
          <w:pgMar w:top="709" w:right="1137" w:bottom="280" w:left="1300" w:header="708" w:footer="708" w:gutter="0"/>
          <w:cols w:space="708"/>
        </w:sectPr>
      </w:pPr>
    </w:p>
    <w:p w:rsidR="009B02D5" w:rsidRPr="009B02D5" w:rsidRDefault="009B02D5">
      <w:pPr>
        <w:pStyle w:val="BodyText"/>
        <w:spacing w:before="69"/>
        <w:ind w:left="116" w:right="115" w:firstLine="707"/>
        <w:jc w:val="both"/>
        <w:rPr>
          <w:b/>
        </w:rPr>
      </w:pPr>
      <w:r w:rsidRPr="009B02D5">
        <w:rPr>
          <w:b/>
        </w:rPr>
        <w:lastRenderedPageBreak/>
        <w:t xml:space="preserve">I. Общи положения </w:t>
      </w:r>
    </w:p>
    <w:p w:rsidR="007E3057" w:rsidRDefault="00D76CFA">
      <w:pPr>
        <w:pStyle w:val="BodyText"/>
        <w:spacing w:before="69"/>
        <w:ind w:left="116" w:right="115" w:firstLine="707"/>
        <w:jc w:val="both"/>
      </w:pPr>
      <w:r>
        <w:t>Училищната програма за превенция на отпадането на ученици е изработена в контекста на Европейската платформа срещу бедността и социалното изключване, на предложената от Европейската Комисия „Стратегия за интелигентен устойчив растеж</w:t>
      </w:r>
    </w:p>
    <w:p w:rsidR="003C0223" w:rsidRPr="003C0223" w:rsidRDefault="00D76CFA" w:rsidP="003C0223">
      <w:pPr>
        <w:jc w:val="both"/>
        <w:rPr>
          <w:sz w:val="24"/>
          <w:szCs w:val="24"/>
        </w:rPr>
      </w:pPr>
      <w:r>
        <w:t>„Европа 2020” и на препоръките, направени във връзка с тях по  отношение превенцията на социалното изключване и за по-добро образование и грижи в периода на ранното детство, насочени към осигуряване на всички деца и ученици на възможности за най-добър старт в</w:t>
      </w:r>
      <w:r>
        <w:rPr>
          <w:spacing w:val="-4"/>
        </w:rPr>
        <w:t xml:space="preserve"> </w:t>
      </w:r>
      <w:r>
        <w:t>живота.</w:t>
      </w:r>
      <w:r w:rsidR="003C0223" w:rsidRPr="003C0223">
        <w:rPr>
          <w:rFonts w:ascii="Arial" w:hAnsi="Arial" w:cs="Arial"/>
          <w:sz w:val="24"/>
          <w:szCs w:val="24"/>
        </w:rPr>
        <w:t xml:space="preserve"> </w:t>
      </w:r>
      <w:r w:rsidR="003C0223">
        <w:rPr>
          <w:rFonts w:ascii="Arial" w:hAnsi="Arial" w:cs="Arial"/>
          <w:sz w:val="24"/>
          <w:szCs w:val="24"/>
        </w:rPr>
        <w:tab/>
      </w:r>
      <w:r w:rsidR="003C0223" w:rsidRPr="003C0223">
        <w:rPr>
          <w:sz w:val="24"/>
          <w:szCs w:val="24"/>
        </w:rPr>
        <w:t>Водещи стратегически документи при изготвяне</w:t>
      </w:r>
      <w:r w:rsidR="003C0223">
        <w:rPr>
          <w:sz w:val="24"/>
          <w:szCs w:val="24"/>
        </w:rPr>
        <w:t xml:space="preserve"> на училищната програма на ОУ „Св.св. Кирил и Методий”, с. Свирачи </w:t>
      </w:r>
      <w:r w:rsidR="003C0223" w:rsidRPr="003C0223">
        <w:rPr>
          <w:sz w:val="24"/>
          <w:szCs w:val="24"/>
        </w:rPr>
        <w:t xml:space="preserve"> за превенция на ранното напускане на образователната система:</w:t>
      </w:r>
    </w:p>
    <w:p w:rsidR="003C0223" w:rsidRPr="003C0223" w:rsidRDefault="003C0223" w:rsidP="003C0223">
      <w:pPr>
        <w:jc w:val="both"/>
        <w:rPr>
          <w:sz w:val="24"/>
          <w:szCs w:val="24"/>
        </w:rPr>
      </w:pPr>
    </w:p>
    <w:p w:rsidR="003C0223" w:rsidRPr="003C0223" w:rsidRDefault="003C0223" w:rsidP="005E7E01">
      <w:pPr>
        <w:pStyle w:val="ListParagraph"/>
        <w:widowControl/>
        <w:numPr>
          <w:ilvl w:val="0"/>
          <w:numId w:val="7"/>
        </w:numPr>
        <w:autoSpaceDE/>
        <w:autoSpaceDN/>
        <w:spacing w:after="200" w:line="480" w:lineRule="auto"/>
        <w:contextualSpacing/>
        <w:jc w:val="left"/>
        <w:rPr>
          <w:sz w:val="24"/>
          <w:szCs w:val="24"/>
        </w:rPr>
      </w:pPr>
      <w:r w:rsidRPr="003C0223">
        <w:rPr>
          <w:sz w:val="24"/>
          <w:szCs w:val="24"/>
        </w:rPr>
        <w:t>ЗАКОН ЗА ПРЕДУЧИЛИЩНОТО И И УЧИЛИЩНОТО ОБРАЗОВАНИЕ</w:t>
      </w:r>
    </w:p>
    <w:p w:rsidR="003C0223" w:rsidRPr="003C0223" w:rsidRDefault="003C0223" w:rsidP="005E7E01">
      <w:pPr>
        <w:pStyle w:val="ListParagraph"/>
        <w:widowControl/>
        <w:numPr>
          <w:ilvl w:val="0"/>
          <w:numId w:val="7"/>
        </w:numPr>
        <w:autoSpaceDE/>
        <w:autoSpaceDN/>
        <w:spacing w:after="200" w:line="480" w:lineRule="auto"/>
        <w:contextualSpacing/>
        <w:jc w:val="left"/>
        <w:rPr>
          <w:sz w:val="24"/>
          <w:szCs w:val="24"/>
        </w:rPr>
      </w:pPr>
      <w:r w:rsidRPr="003C0223">
        <w:rPr>
          <w:sz w:val="24"/>
          <w:szCs w:val="24"/>
        </w:rPr>
        <w:t>ПРОЕКТ ЗА НАРЕДБА ЗА ПРИОБЩАВАЩОТО ОБРАЗОВАНИЕ</w:t>
      </w:r>
    </w:p>
    <w:p w:rsidR="003C0223" w:rsidRPr="003C0223" w:rsidRDefault="003C0223" w:rsidP="005E7E01">
      <w:pPr>
        <w:pStyle w:val="ListParagraph"/>
        <w:widowControl/>
        <w:numPr>
          <w:ilvl w:val="0"/>
          <w:numId w:val="7"/>
        </w:numPr>
        <w:autoSpaceDE/>
        <w:autoSpaceDN/>
        <w:spacing w:after="200" w:line="480" w:lineRule="auto"/>
        <w:contextualSpacing/>
        <w:jc w:val="left"/>
        <w:rPr>
          <w:sz w:val="24"/>
          <w:szCs w:val="24"/>
        </w:rPr>
      </w:pPr>
      <w:r w:rsidRPr="003C0223">
        <w:rPr>
          <w:sz w:val="24"/>
          <w:szCs w:val="24"/>
        </w:rPr>
        <w:t>ЗАКОН ЗА МЛАДЕЖТА</w:t>
      </w:r>
    </w:p>
    <w:p w:rsidR="003C0223" w:rsidRPr="003C0223" w:rsidRDefault="003C0223" w:rsidP="005E7E01">
      <w:pPr>
        <w:pStyle w:val="ListParagraph"/>
        <w:widowControl/>
        <w:numPr>
          <w:ilvl w:val="0"/>
          <w:numId w:val="7"/>
        </w:numPr>
        <w:autoSpaceDE/>
        <w:autoSpaceDN/>
        <w:spacing w:after="200" w:line="480" w:lineRule="auto"/>
        <w:contextualSpacing/>
        <w:jc w:val="left"/>
        <w:rPr>
          <w:sz w:val="24"/>
          <w:szCs w:val="24"/>
        </w:rPr>
      </w:pPr>
      <w:r w:rsidRPr="003C0223">
        <w:rPr>
          <w:sz w:val="24"/>
          <w:szCs w:val="24"/>
        </w:rPr>
        <w:t>СТРАТЕГИЯ ЗА НАМАЛЯВЯНЕ ДЕЛА НА ПРЕЖДЕВРЕМЕННО НАПУСНАЛИТЕ ОБРАЗОВАТЕЛНАТА СИСТЕМА  / 2013 – 2020 г. /</w:t>
      </w:r>
    </w:p>
    <w:p w:rsidR="003C0223" w:rsidRDefault="003C0223" w:rsidP="005E7E01">
      <w:pPr>
        <w:pStyle w:val="ListParagraph"/>
        <w:widowControl/>
        <w:numPr>
          <w:ilvl w:val="0"/>
          <w:numId w:val="7"/>
        </w:numPr>
        <w:autoSpaceDE/>
        <w:autoSpaceDN/>
        <w:spacing w:after="200" w:line="480" w:lineRule="auto"/>
        <w:contextualSpacing/>
        <w:jc w:val="left"/>
        <w:rPr>
          <w:sz w:val="24"/>
          <w:szCs w:val="24"/>
        </w:rPr>
      </w:pPr>
      <w:r w:rsidRPr="003C0223">
        <w:rPr>
          <w:sz w:val="24"/>
          <w:szCs w:val="24"/>
        </w:rPr>
        <w:t>НАЦИОНАЛНА СТРАТЕГИЯ ЗА НАСЪРЧАВАНЕ  И ПОВИШАВАНЕ НА ГРАМОТНОСТТА / 2014 – 2020г. /</w:t>
      </w:r>
    </w:p>
    <w:p w:rsidR="00CA0D6C" w:rsidRPr="003C0223" w:rsidRDefault="00CA0D6C" w:rsidP="005E7E01">
      <w:pPr>
        <w:pStyle w:val="ListParagraph"/>
        <w:widowControl/>
        <w:numPr>
          <w:ilvl w:val="0"/>
          <w:numId w:val="7"/>
        </w:numPr>
        <w:autoSpaceDE/>
        <w:autoSpaceDN/>
        <w:spacing w:after="200" w:line="480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СТРАТЕГИЯ ЗА </w:t>
      </w:r>
      <w:r w:rsidR="00471743">
        <w:rPr>
          <w:sz w:val="24"/>
          <w:szCs w:val="24"/>
        </w:rPr>
        <w:t>РАЗВИТИЕ НА ОУ „СВ.СВ. КИРИЛ И МЕТОДИЙ“ , С. СВИРАЧИ - ИНОВАТИВНО УЧИЛИЩЕ /2023-2027</w:t>
      </w:r>
      <w:r>
        <w:rPr>
          <w:sz w:val="24"/>
          <w:szCs w:val="24"/>
        </w:rPr>
        <w:t>г./</w:t>
      </w:r>
    </w:p>
    <w:p w:rsidR="007E3057" w:rsidRPr="003E6ABF" w:rsidRDefault="003C0223" w:rsidP="003E6ABF">
      <w:pPr>
        <w:pStyle w:val="ListParagraph"/>
        <w:widowControl/>
        <w:numPr>
          <w:ilvl w:val="0"/>
          <w:numId w:val="7"/>
        </w:numPr>
        <w:autoSpaceDE/>
        <w:autoSpaceDN/>
        <w:spacing w:after="200" w:line="480" w:lineRule="auto"/>
        <w:contextualSpacing/>
        <w:jc w:val="left"/>
        <w:rPr>
          <w:sz w:val="24"/>
          <w:szCs w:val="24"/>
        </w:rPr>
      </w:pPr>
      <w:r w:rsidRPr="003C0223">
        <w:rPr>
          <w:sz w:val="24"/>
          <w:szCs w:val="24"/>
        </w:rPr>
        <w:t>КОНВЕНЦИЯ ЗА БОРБА СРЕЩУ ДИСКРИМИНАЦИЯТА В ОБЛАСТТА НА ОБРАЗОВАНИЕТО</w:t>
      </w:r>
    </w:p>
    <w:p w:rsidR="007E3057" w:rsidRPr="009B02D5" w:rsidRDefault="009B02D5">
      <w:pPr>
        <w:pStyle w:val="BodyText"/>
        <w:ind w:left="824"/>
        <w:rPr>
          <w:b/>
        </w:rPr>
      </w:pPr>
      <w:r w:rsidRPr="009B02D5">
        <w:rPr>
          <w:b/>
        </w:rPr>
        <w:t>II.  О</w:t>
      </w:r>
      <w:r w:rsidR="00D76CFA" w:rsidRPr="009B02D5">
        <w:rPr>
          <w:b/>
        </w:rPr>
        <w:t>сновни</w:t>
      </w:r>
      <w:r w:rsidRPr="009B02D5">
        <w:rPr>
          <w:b/>
        </w:rPr>
        <w:t xml:space="preserve"> </w:t>
      </w:r>
      <w:r w:rsidR="00D76CFA" w:rsidRPr="009B02D5">
        <w:rPr>
          <w:b/>
        </w:rPr>
        <w:t xml:space="preserve"> при</w:t>
      </w:r>
      <w:r>
        <w:rPr>
          <w:b/>
        </w:rPr>
        <w:t>нципи на програмата</w:t>
      </w:r>
      <w:r w:rsidR="00D76CFA" w:rsidRPr="009B02D5">
        <w:rPr>
          <w:b/>
        </w:rPr>
        <w:t>:</w:t>
      </w:r>
    </w:p>
    <w:p w:rsidR="007E3057" w:rsidRDefault="00D76CFA">
      <w:pPr>
        <w:pStyle w:val="ListParagraph"/>
        <w:numPr>
          <w:ilvl w:val="0"/>
          <w:numId w:val="3"/>
        </w:numPr>
        <w:tabs>
          <w:tab w:val="left" w:pos="1240"/>
        </w:tabs>
        <w:spacing w:before="2"/>
        <w:ind w:right="117" w:hanging="357"/>
        <w:rPr>
          <w:sz w:val="24"/>
        </w:rPr>
      </w:pPr>
      <w:r>
        <w:rPr>
          <w:sz w:val="24"/>
        </w:rPr>
        <w:t>Всяко дете и всеки ученик има право на образование и равен достъп до образование;</w:t>
      </w:r>
    </w:p>
    <w:p w:rsidR="007E3057" w:rsidRDefault="00D76CFA">
      <w:pPr>
        <w:pStyle w:val="ListParagraph"/>
        <w:numPr>
          <w:ilvl w:val="0"/>
          <w:numId w:val="3"/>
        </w:numPr>
        <w:tabs>
          <w:tab w:val="left" w:pos="1240"/>
        </w:tabs>
        <w:ind w:right="118" w:hanging="357"/>
        <w:rPr>
          <w:sz w:val="24"/>
        </w:rPr>
      </w:pPr>
      <w:r>
        <w:rPr>
          <w:sz w:val="24"/>
        </w:rPr>
        <w:t>Всяко дете и всеки ученик може да учи и да се възползва от предимствата, които образованието</w:t>
      </w:r>
      <w:r>
        <w:rPr>
          <w:spacing w:val="-1"/>
          <w:sz w:val="24"/>
        </w:rPr>
        <w:t xml:space="preserve"> </w:t>
      </w:r>
      <w:r>
        <w:rPr>
          <w:sz w:val="24"/>
        </w:rPr>
        <w:t>дава;</w:t>
      </w:r>
    </w:p>
    <w:p w:rsidR="007E3057" w:rsidRDefault="00D76CFA">
      <w:pPr>
        <w:pStyle w:val="ListParagraph"/>
        <w:numPr>
          <w:ilvl w:val="0"/>
          <w:numId w:val="3"/>
        </w:numPr>
        <w:tabs>
          <w:tab w:val="left" w:pos="1240"/>
        </w:tabs>
        <w:ind w:right="115" w:hanging="357"/>
        <w:rPr>
          <w:sz w:val="24"/>
        </w:rPr>
      </w:pPr>
      <w:r>
        <w:rPr>
          <w:sz w:val="24"/>
        </w:rPr>
        <w:t>В образователния процес не се допуска дискриминация, основана на раса, народност, пол, етническа принадлежност, социален произход; вероизповедание, обществено положение, увреждане или друг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статус;</w:t>
      </w:r>
    </w:p>
    <w:p w:rsidR="007E3057" w:rsidRDefault="00D76CFA">
      <w:pPr>
        <w:pStyle w:val="ListParagraph"/>
        <w:numPr>
          <w:ilvl w:val="0"/>
          <w:numId w:val="3"/>
        </w:numPr>
        <w:tabs>
          <w:tab w:val="left" w:pos="1240"/>
        </w:tabs>
        <w:spacing w:before="2" w:line="237" w:lineRule="auto"/>
        <w:ind w:right="119" w:hanging="357"/>
        <w:rPr>
          <w:sz w:val="24"/>
        </w:rPr>
      </w:pPr>
      <w:r>
        <w:rPr>
          <w:sz w:val="24"/>
        </w:rPr>
        <w:t>Включващото образование предполага промени в образователната система, за да може тя да се адаптира към потребностите на конкретното дете в много по-голяма степен, отколкото детето да се адаптира към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системата;</w:t>
      </w:r>
    </w:p>
    <w:p w:rsidR="007E3057" w:rsidRDefault="00D76CFA">
      <w:pPr>
        <w:pStyle w:val="ListParagraph"/>
        <w:numPr>
          <w:ilvl w:val="0"/>
          <w:numId w:val="3"/>
        </w:numPr>
        <w:tabs>
          <w:tab w:val="left" w:pos="1240"/>
        </w:tabs>
        <w:spacing w:before="7" w:line="237" w:lineRule="auto"/>
        <w:ind w:right="116" w:hanging="357"/>
        <w:rPr>
          <w:sz w:val="24"/>
        </w:rPr>
      </w:pPr>
      <w:r>
        <w:rPr>
          <w:sz w:val="24"/>
        </w:rPr>
        <w:t>Различията между децата и учениците са източник на многообразие и богатство, а не 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проблеми;</w:t>
      </w:r>
    </w:p>
    <w:p w:rsidR="003C1C19" w:rsidRDefault="003C1C19">
      <w:pPr>
        <w:pStyle w:val="ListParagraph"/>
        <w:numPr>
          <w:ilvl w:val="0"/>
          <w:numId w:val="3"/>
        </w:numPr>
        <w:tabs>
          <w:tab w:val="left" w:pos="1240"/>
        </w:tabs>
        <w:spacing w:before="7" w:line="237" w:lineRule="auto"/>
        <w:ind w:right="116" w:hanging="357"/>
        <w:rPr>
          <w:sz w:val="24"/>
        </w:rPr>
      </w:pPr>
      <w:r>
        <w:rPr>
          <w:sz w:val="24"/>
        </w:rPr>
        <w:t>Създаване на добри предпоставки за работата в интеркултурна среда;</w:t>
      </w:r>
    </w:p>
    <w:p w:rsidR="007E3057" w:rsidRDefault="00D76CFA">
      <w:pPr>
        <w:pStyle w:val="ListParagraph"/>
        <w:numPr>
          <w:ilvl w:val="0"/>
          <w:numId w:val="3"/>
        </w:numPr>
        <w:tabs>
          <w:tab w:val="left" w:pos="1240"/>
        </w:tabs>
        <w:spacing w:before="4" w:line="237" w:lineRule="auto"/>
        <w:ind w:right="114" w:hanging="357"/>
        <w:rPr>
          <w:sz w:val="24"/>
        </w:rPr>
      </w:pPr>
      <w:r>
        <w:rPr>
          <w:sz w:val="24"/>
        </w:rPr>
        <w:t>Възгледите и мнението на детето и ученика трябва да бъдат взети предвид при неговото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училище;</w:t>
      </w:r>
    </w:p>
    <w:p w:rsidR="007E3057" w:rsidRDefault="00D76CFA">
      <w:pPr>
        <w:pStyle w:val="ListParagraph"/>
        <w:numPr>
          <w:ilvl w:val="0"/>
          <w:numId w:val="3"/>
        </w:numPr>
        <w:tabs>
          <w:tab w:val="left" w:pos="1240"/>
        </w:tabs>
        <w:spacing w:before="5" w:line="237" w:lineRule="auto"/>
        <w:ind w:right="112" w:hanging="357"/>
        <w:rPr>
          <w:sz w:val="24"/>
        </w:rPr>
      </w:pPr>
      <w:r>
        <w:rPr>
          <w:sz w:val="24"/>
        </w:rPr>
        <w:t>Децата и учениците следва да бъдат стимулирани да участват активно в образователния</w:t>
      </w:r>
      <w:r>
        <w:rPr>
          <w:spacing w:val="-1"/>
          <w:sz w:val="24"/>
        </w:rPr>
        <w:t xml:space="preserve"> </w:t>
      </w:r>
      <w:r w:rsidR="003E6ABF">
        <w:rPr>
          <w:sz w:val="24"/>
        </w:rPr>
        <w:t>про</w:t>
      </w:r>
      <w:r w:rsidR="00C86017">
        <w:rPr>
          <w:sz w:val="24"/>
        </w:rPr>
        <w:t>цес, акцентира се върху ученика – изисква се ноговото мнение и идеи за решаване на определени казуси;</w:t>
      </w:r>
    </w:p>
    <w:p w:rsidR="007E3057" w:rsidRDefault="00D76CFA">
      <w:pPr>
        <w:pStyle w:val="ListParagraph"/>
        <w:numPr>
          <w:ilvl w:val="0"/>
          <w:numId w:val="3"/>
        </w:numPr>
        <w:tabs>
          <w:tab w:val="left" w:pos="1240"/>
        </w:tabs>
        <w:spacing w:before="2"/>
        <w:ind w:right="120" w:hanging="357"/>
        <w:rPr>
          <w:sz w:val="24"/>
        </w:rPr>
      </w:pPr>
      <w:r>
        <w:rPr>
          <w:sz w:val="24"/>
        </w:rPr>
        <w:t xml:space="preserve">Всички аспекти на образованието, програми и методи на преподаване, както </w:t>
      </w:r>
      <w:r>
        <w:rPr>
          <w:sz w:val="24"/>
        </w:rPr>
        <w:lastRenderedPageBreak/>
        <w:t>и формите на комуникация следва да бъдат адаптирани, за да се създадат възможности за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включване.</w:t>
      </w:r>
    </w:p>
    <w:p w:rsidR="007E3057" w:rsidRDefault="007E3057">
      <w:pPr>
        <w:pStyle w:val="BodyText"/>
        <w:spacing w:before="4"/>
      </w:pPr>
    </w:p>
    <w:p w:rsidR="007E3057" w:rsidRDefault="00D76CFA">
      <w:pPr>
        <w:pStyle w:val="Heading11"/>
        <w:numPr>
          <w:ilvl w:val="0"/>
          <w:numId w:val="2"/>
        </w:numPr>
        <w:tabs>
          <w:tab w:val="left" w:pos="1065"/>
        </w:tabs>
        <w:spacing w:line="275" w:lineRule="exact"/>
      </w:pPr>
      <w:r>
        <w:t>Необходимост от училищна</w:t>
      </w:r>
      <w:r>
        <w:rPr>
          <w:spacing w:val="2"/>
        </w:rPr>
        <w:t xml:space="preserve"> </w:t>
      </w:r>
      <w:r>
        <w:t>програма</w:t>
      </w:r>
    </w:p>
    <w:p w:rsidR="007E3057" w:rsidRDefault="00D76CFA">
      <w:pPr>
        <w:pStyle w:val="ListParagraph"/>
        <w:numPr>
          <w:ilvl w:val="0"/>
          <w:numId w:val="3"/>
        </w:numPr>
        <w:tabs>
          <w:tab w:val="left" w:pos="1196"/>
          <w:tab w:val="left" w:pos="1197"/>
        </w:tabs>
        <w:spacing w:before="1" w:line="237" w:lineRule="auto"/>
        <w:ind w:left="116" w:right="115" w:firstLine="720"/>
        <w:jc w:val="left"/>
        <w:rPr>
          <w:sz w:val="24"/>
        </w:rPr>
      </w:pPr>
      <w:r>
        <w:rPr>
          <w:sz w:val="24"/>
        </w:rPr>
        <w:t>Необходимост от въвеждане на система в дейностите по превенция на отпадането.</w:t>
      </w:r>
    </w:p>
    <w:p w:rsidR="007E3057" w:rsidRDefault="00D76CFA">
      <w:pPr>
        <w:pStyle w:val="ListParagraph"/>
        <w:numPr>
          <w:ilvl w:val="0"/>
          <w:numId w:val="3"/>
        </w:numPr>
        <w:tabs>
          <w:tab w:val="left" w:pos="1197"/>
        </w:tabs>
        <w:spacing w:before="5" w:line="237" w:lineRule="auto"/>
        <w:ind w:left="116" w:right="118" w:firstLine="720"/>
        <w:rPr>
          <w:sz w:val="24"/>
        </w:rPr>
      </w:pPr>
      <w:r>
        <w:rPr>
          <w:sz w:val="24"/>
        </w:rPr>
        <w:t>Необходимост от готовност за посрещане на нови предизвикателства, свързани с предпоставки за отпадане на ученици (социални и икономически фактори, процеси на миграция, честа смяна на местопребиваването и</w:t>
      </w:r>
      <w:r>
        <w:rPr>
          <w:spacing w:val="-5"/>
          <w:sz w:val="24"/>
        </w:rPr>
        <w:t xml:space="preserve"> </w:t>
      </w:r>
      <w:r>
        <w:rPr>
          <w:sz w:val="24"/>
        </w:rPr>
        <w:t>др.)</w:t>
      </w:r>
    </w:p>
    <w:p w:rsidR="007E3057" w:rsidRDefault="007E3057">
      <w:pPr>
        <w:pStyle w:val="BodyText"/>
        <w:rPr>
          <w:sz w:val="26"/>
        </w:rPr>
      </w:pPr>
    </w:p>
    <w:p w:rsidR="007E3057" w:rsidRDefault="00085E81" w:rsidP="00085E81">
      <w:pPr>
        <w:pStyle w:val="Heading11"/>
        <w:tabs>
          <w:tab w:val="left" w:pos="1065"/>
        </w:tabs>
        <w:ind w:left="1064" w:firstLine="0"/>
      </w:pPr>
      <w:r w:rsidRPr="00085E81">
        <w:rPr>
          <w:bCs w:val="0"/>
          <w:sz w:val="22"/>
        </w:rPr>
        <w:t>III.</w:t>
      </w:r>
      <w:r>
        <w:rPr>
          <w:b w:val="0"/>
          <w:bCs w:val="0"/>
          <w:sz w:val="22"/>
        </w:rPr>
        <w:t xml:space="preserve"> </w:t>
      </w:r>
      <w:r w:rsidR="00D76CFA">
        <w:t>Цели на</w:t>
      </w:r>
      <w:r w:rsidR="00D76CFA">
        <w:rPr>
          <w:spacing w:val="-1"/>
        </w:rPr>
        <w:t xml:space="preserve"> </w:t>
      </w:r>
      <w:r w:rsidR="00D76CFA">
        <w:t>програмата:</w:t>
      </w:r>
    </w:p>
    <w:p w:rsidR="007E3057" w:rsidRDefault="007E3057">
      <w:pPr>
        <w:pStyle w:val="BodyText"/>
        <w:rPr>
          <w:b/>
        </w:rPr>
      </w:pPr>
    </w:p>
    <w:p w:rsidR="007E3057" w:rsidRDefault="00A2513B">
      <w:pPr>
        <w:spacing w:line="242" w:lineRule="auto"/>
        <w:ind w:left="116" w:right="122"/>
        <w:jc w:val="both"/>
        <w:rPr>
          <w:b/>
          <w:sz w:val="24"/>
        </w:rPr>
      </w:pPr>
      <w:r>
        <w:rPr>
          <w:b/>
          <w:sz w:val="24"/>
        </w:rPr>
        <w:t>3.1.</w:t>
      </w:r>
      <w:r w:rsidR="00D76CFA">
        <w:rPr>
          <w:b/>
          <w:sz w:val="24"/>
        </w:rPr>
        <w:t xml:space="preserve">Обща цел </w:t>
      </w:r>
      <w:r w:rsidR="00D76CFA">
        <w:rPr>
          <w:sz w:val="24"/>
        </w:rPr>
        <w:t xml:space="preserve">– </w:t>
      </w:r>
      <w:r w:rsidR="00D76CFA">
        <w:rPr>
          <w:b/>
          <w:sz w:val="24"/>
        </w:rPr>
        <w:t>Създаване на подкрепяща среда за задържане на учениците в училище.</w:t>
      </w:r>
    </w:p>
    <w:p w:rsidR="00A2513B" w:rsidRDefault="00A2513B">
      <w:pPr>
        <w:spacing w:line="273" w:lineRule="exact"/>
        <w:ind w:left="116"/>
        <w:rPr>
          <w:b/>
          <w:sz w:val="24"/>
        </w:rPr>
      </w:pPr>
      <w:r>
        <w:rPr>
          <w:b/>
          <w:sz w:val="24"/>
        </w:rPr>
        <w:t xml:space="preserve">             </w:t>
      </w:r>
    </w:p>
    <w:p w:rsidR="007E3057" w:rsidRDefault="00A2513B">
      <w:pPr>
        <w:spacing w:line="273" w:lineRule="exact"/>
        <w:ind w:left="116"/>
        <w:rPr>
          <w:sz w:val="24"/>
        </w:rPr>
      </w:pPr>
      <w:r>
        <w:rPr>
          <w:b/>
          <w:sz w:val="24"/>
        </w:rPr>
        <w:t>3.2.</w:t>
      </w:r>
      <w:r w:rsidR="00D76CFA">
        <w:rPr>
          <w:b/>
          <w:sz w:val="24"/>
        </w:rPr>
        <w:t>Подцели</w:t>
      </w:r>
      <w:r w:rsidR="00D76CFA">
        <w:rPr>
          <w:sz w:val="24"/>
        </w:rPr>
        <w:t>:</w:t>
      </w:r>
    </w:p>
    <w:p w:rsidR="007E3057" w:rsidRDefault="00D76CFA">
      <w:pPr>
        <w:pStyle w:val="ListParagraph"/>
        <w:numPr>
          <w:ilvl w:val="0"/>
          <w:numId w:val="1"/>
        </w:numPr>
        <w:tabs>
          <w:tab w:val="left" w:pos="837"/>
        </w:tabs>
        <w:spacing w:before="3"/>
        <w:ind w:right="117"/>
        <w:jc w:val="left"/>
        <w:rPr>
          <w:sz w:val="24"/>
        </w:rPr>
      </w:pPr>
      <w:r>
        <w:rPr>
          <w:sz w:val="24"/>
        </w:rPr>
        <w:t xml:space="preserve">Изграждане на мотивация за посещение </w:t>
      </w:r>
      <w:r>
        <w:rPr>
          <w:spacing w:val="3"/>
          <w:sz w:val="24"/>
        </w:rPr>
        <w:t xml:space="preserve">на </w:t>
      </w:r>
      <w:r>
        <w:rPr>
          <w:sz w:val="24"/>
        </w:rPr>
        <w:t>училище и участие в живота на училищната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общност.</w:t>
      </w:r>
    </w:p>
    <w:p w:rsidR="007E3057" w:rsidRDefault="00D76CFA">
      <w:pPr>
        <w:spacing w:before="7" w:line="237" w:lineRule="auto"/>
        <w:ind w:left="476"/>
        <w:rPr>
          <w:i/>
          <w:sz w:val="24"/>
        </w:rPr>
      </w:pPr>
      <w:r>
        <w:rPr>
          <w:i/>
          <w:sz w:val="24"/>
        </w:rPr>
        <w:t>Основна цел за постигане – неуважителни и уважителни отсъствия (намаляване), брой отпаднали ученици (минимален).</w:t>
      </w:r>
    </w:p>
    <w:p w:rsidR="007E3057" w:rsidRDefault="00D76CFA">
      <w:pPr>
        <w:pStyle w:val="ListParagraph"/>
        <w:numPr>
          <w:ilvl w:val="0"/>
          <w:numId w:val="1"/>
        </w:numPr>
        <w:tabs>
          <w:tab w:val="left" w:pos="837"/>
        </w:tabs>
        <w:spacing w:before="6"/>
        <w:jc w:val="left"/>
        <w:rPr>
          <w:sz w:val="24"/>
        </w:rPr>
      </w:pPr>
      <w:r>
        <w:rPr>
          <w:sz w:val="24"/>
        </w:rPr>
        <w:t>Създаване на положителни нагласи към учебния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процес.</w:t>
      </w:r>
    </w:p>
    <w:p w:rsidR="007E3057" w:rsidRDefault="00D76CFA">
      <w:pPr>
        <w:spacing w:before="2"/>
        <w:ind w:left="476"/>
        <w:rPr>
          <w:i/>
          <w:sz w:val="24"/>
        </w:rPr>
      </w:pPr>
      <w:r>
        <w:rPr>
          <w:i/>
          <w:sz w:val="24"/>
        </w:rPr>
        <w:t>О</w:t>
      </w:r>
      <w:r w:rsidR="007D4CBA">
        <w:rPr>
          <w:i/>
          <w:sz w:val="24"/>
        </w:rPr>
        <w:t>сновна цел за постигане – успехът</w:t>
      </w:r>
      <w:r>
        <w:rPr>
          <w:i/>
          <w:sz w:val="24"/>
        </w:rPr>
        <w:t xml:space="preserve"> на застрашените ученици.</w:t>
      </w:r>
    </w:p>
    <w:p w:rsidR="007D4CBA" w:rsidRDefault="007D4CBA">
      <w:pPr>
        <w:pStyle w:val="BodyText"/>
        <w:rPr>
          <w:i/>
          <w:sz w:val="26"/>
        </w:rPr>
      </w:pPr>
    </w:p>
    <w:p w:rsidR="007D4CBA" w:rsidRDefault="007D4CBA">
      <w:pPr>
        <w:pStyle w:val="BodyText"/>
        <w:rPr>
          <w:i/>
          <w:sz w:val="26"/>
        </w:rPr>
      </w:pPr>
    </w:p>
    <w:p w:rsidR="00547E26" w:rsidRPr="00A2513B" w:rsidRDefault="00A2513B" w:rsidP="00B70774">
      <w:pPr>
        <w:pStyle w:val="BodyText"/>
        <w:ind w:left="567" w:firstLine="284"/>
        <w:rPr>
          <w:b/>
          <w:sz w:val="26"/>
        </w:rPr>
      </w:pPr>
      <w:r w:rsidRPr="00A2513B">
        <w:rPr>
          <w:b/>
          <w:sz w:val="26"/>
        </w:rPr>
        <w:t>3.3. Индикатор за изпълнение на целите и подцелите на програмата</w:t>
      </w:r>
    </w:p>
    <w:p w:rsidR="00A2513B" w:rsidRDefault="00A2513B" w:rsidP="00B70774">
      <w:pPr>
        <w:pStyle w:val="BodyText"/>
        <w:ind w:left="567" w:firstLine="284"/>
      </w:pPr>
    </w:p>
    <w:p w:rsidR="00A2513B" w:rsidRDefault="00A2513B" w:rsidP="00B70774">
      <w:pPr>
        <w:pStyle w:val="BodyText"/>
        <w:ind w:left="567" w:firstLine="284"/>
      </w:pPr>
      <w:r>
        <w:t xml:space="preserve">1. Намаляване броя на извинените и неизвинени отсъствия </w:t>
      </w:r>
    </w:p>
    <w:p w:rsidR="00A2513B" w:rsidRDefault="00A2513B" w:rsidP="00B70774">
      <w:pPr>
        <w:pStyle w:val="BodyText"/>
        <w:ind w:left="567" w:firstLine="284"/>
      </w:pPr>
      <w:r>
        <w:t xml:space="preserve">2. Повишаване успеха на застрашените ученици </w:t>
      </w:r>
    </w:p>
    <w:p w:rsidR="00A2513B" w:rsidRDefault="00A2513B" w:rsidP="00B70774">
      <w:pPr>
        <w:pStyle w:val="BodyText"/>
        <w:ind w:left="567" w:firstLine="284"/>
      </w:pPr>
      <w:r>
        <w:t>3. Участие в проектни дейности и извънкласни и извънучилищни форми</w:t>
      </w:r>
    </w:p>
    <w:p w:rsidR="00A2513B" w:rsidRDefault="00A2513B" w:rsidP="00B70774">
      <w:pPr>
        <w:pStyle w:val="BodyText"/>
        <w:ind w:left="567" w:firstLine="284"/>
      </w:pPr>
      <w:r>
        <w:t>4. Допълнителна работа по учебен предмет с деца от уязвими групи и застрашени от отпадане</w:t>
      </w:r>
    </w:p>
    <w:p w:rsidR="006455AF" w:rsidRDefault="006455AF" w:rsidP="00B70774">
      <w:pPr>
        <w:pStyle w:val="BodyText"/>
        <w:ind w:left="567" w:firstLine="284"/>
      </w:pPr>
    </w:p>
    <w:p w:rsidR="006455AF" w:rsidRPr="006455AF" w:rsidRDefault="006455AF" w:rsidP="00B70774">
      <w:pPr>
        <w:pStyle w:val="BodyText"/>
        <w:ind w:left="567" w:firstLine="284"/>
        <w:rPr>
          <w:b/>
        </w:rPr>
      </w:pPr>
      <w:r w:rsidRPr="006455AF">
        <w:rPr>
          <w:b/>
        </w:rPr>
        <w:t>3.4</w:t>
      </w:r>
      <w:r>
        <w:rPr>
          <w:b/>
        </w:rPr>
        <w:t>.</w:t>
      </w:r>
      <w:r w:rsidRPr="006455AF">
        <w:rPr>
          <w:b/>
        </w:rPr>
        <w:t xml:space="preserve"> Политики и мерки </w:t>
      </w:r>
    </w:p>
    <w:p w:rsidR="00141A88" w:rsidRPr="006455AF" w:rsidRDefault="00141A88" w:rsidP="00B70774">
      <w:pPr>
        <w:pStyle w:val="BodyText"/>
        <w:ind w:left="567" w:firstLine="284"/>
      </w:pPr>
    </w:p>
    <w:p w:rsidR="00141A88" w:rsidRPr="006455AF" w:rsidRDefault="008954D7" w:rsidP="00141A88">
      <w:pPr>
        <w:jc w:val="both"/>
        <w:rPr>
          <w:sz w:val="24"/>
          <w:szCs w:val="24"/>
        </w:rPr>
      </w:pPr>
      <w:r w:rsidRPr="006455AF">
        <w:rPr>
          <w:sz w:val="24"/>
          <w:szCs w:val="24"/>
        </w:rPr>
        <w:t xml:space="preserve">Политиките и мерките, които ОУ „Св.св. Кирил и Методий“, с. Свирачи </w:t>
      </w:r>
      <w:r w:rsidR="00141A88" w:rsidRPr="006455AF">
        <w:rPr>
          <w:sz w:val="24"/>
          <w:szCs w:val="24"/>
        </w:rPr>
        <w:t>предприема за преодоляване на причините за отпадане са подчинени на националните, областни и общински стратегически мерки като се отчита спецификата на образователната институция и нуждите от подкрепа на всяко дете. В училището се акцентира върху  силните страни на всеки ученик, което подпомага личностното му развитие.</w:t>
      </w:r>
    </w:p>
    <w:p w:rsidR="00141A88" w:rsidRPr="006455AF" w:rsidRDefault="00141A88" w:rsidP="00141A88">
      <w:pPr>
        <w:jc w:val="both"/>
        <w:rPr>
          <w:sz w:val="24"/>
          <w:szCs w:val="24"/>
        </w:rPr>
      </w:pPr>
      <w:r w:rsidRPr="006455AF">
        <w:rPr>
          <w:sz w:val="24"/>
          <w:szCs w:val="24"/>
        </w:rPr>
        <w:t>Политики и мерки в</w:t>
      </w:r>
      <w:r w:rsidR="008954D7" w:rsidRPr="006455AF">
        <w:rPr>
          <w:sz w:val="24"/>
          <w:szCs w:val="24"/>
        </w:rPr>
        <w:t xml:space="preserve"> ОУ „Св.св. Кирил и Методий“, с. Свирачи</w:t>
      </w:r>
      <w:r w:rsidRPr="006455AF">
        <w:rPr>
          <w:sz w:val="24"/>
          <w:szCs w:val="24"/>
        </w:rPr>
        <w:t>, произтичащи от:</w:t>
      </w:r>
    </w:p>
    <w:p w:rsidR="00141A88" w:rsidRPr="006455AF" w:rsidRDefault="00141A88" w:rsidP="00141A88">
      <w:pPr>
        <w:jc w:val="both"/>
        <w:rPr>
          <w:b/>
          <w:sz w:val="24"/>
          <w:szCs w:val="24"/>
        </w:rPr>
      </w:pPr>
      <w:r w:rsidRPr="006455AF">
        <w:rPr>
          <w:b/>
          <w:sz w:val="24"/>
          <w:szCs w:val="24"/>
        </w:rPr>
        <w:t>Семейни и социални причини:</w:t>
      </w:r>
    </w:p>
    <w:p w:rsidR="00141A88" w:rsidRPr="006455AF" w:rsidRDefault="00141A88" w:rsidP="00141A88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</w:rPr>
        <w:t>Възможно е нежелание на родителите детето да ходи на училище, поради страх от социална изолация, по – ниска самооценка, невъзможност към адаптиране към учебния процес и останалите ученици.</w:t>
      </w:r>
    </w:p>
    <w:p w:rsidR="00141A88" w:rsidRPr="006455AF" w:rsidRDefault="00141A88" w:rsidP="000E6FF5">
      <w:pPr>
        <w:pStyle w:val="ListParagraph"/>
        <w:ind w:left="0" w:firstLine="0"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Мерки:</w:t>
      </w:r>
      <w:r w:rsidRPr="006455AF">
        <w:rPr>
          <w:sz w:val="24"/>
          <w:szCs w:val="24"/>
        </w:rPr>
        <w:t xml:space="preserve"> Мотивиране, консултиране и подпомагане чрез редица дейности за приобщаване на децата със специални образователни потребности, децата от ромски произход, както и изоставени от семейства, заминали за чужбина.</w:t>
      </w:r>
    </w:p>
    <w:p w:rsidR="00141A88" w:rsidRPr="006455AF" w:rsidRDefault="00141A88" w:rsidP="00141A88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</w:rPr>
        <w:t>Трудова миграция на родителите. Напускане на единия или двамата родители на страната поради невъзможност за издръжка на семейството и търсене на работа в чужбина. Оставане на детето на грижите на баби и дядовци, които нямат същия авторитет и изпадат в безсилие за справяне с новите модели на поведение на децата и трудовата социална обстановка.</w:t>
      </w:r>
    </w:p>
    <w:p w:rsidR="00141A88" w:rsidRPr="006455AF" w:rsidRDefault="00141A88" w:rsidP="000E6FF5">
      <w:pPr>
        <w:pStyle w:val="ListParagraph"/>
        <w:ind w:left="0" w:firstLine="0"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Мерки</w:t>
      </w:r>
      <w:r w:rsidRPr="006455AF">
        <w:rPr>
          <w:sz w:val="24"/>
          <w:szCs w:val="24"/>
        </w:rPr>
        <w:t xml:space="preserve">: Ежеседмични контакти от класните ръководители с родителите/настойниците на </w:t>
      </w:r>
      <w:r w:rsidRPr="006455AF">
        <w:rPr>
          <w:sz w:val="24"/>
          <w:szCs w:val="24"/>
        </w:rPr>
        <w:lastRenderedPageBreak/>
        <w:t>учениците, консултации с педагогическия съветник и училищните психолози, сътрудничество с Отделите за закрила на детето и други институции, а при необходимост при прояви на тези деца – Детска педагогическа стая.</w:t>
      </w:r>
    </w:p>
    <w:p w:rsidR="00141A88" w:rsidRPr="006455AF" w:rsidRDefault="00141A88" w:rsidP="00141A88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</w:rPr>
        <w:t>Недостатъчна образованост на родителите и липса на занижен контрол върху цялостното развитие на ученика. Изразява се в неконтролиране на часовете за прибиране от училище, непознаване на контактите и приятелския кръг на детето, непроверяване на изученото през деня и подготовката на ученика за следващия ден – домашни работи, изпълнение на други поставени от учителя задачи.</w:t>
      </w:r>
    </w:p>
    <w:p w:rsidR="00141A88" w:rsidRPr="006455AF" w:rsidRDefault="00141A88" w:rsidP="000E6FF5">
      <w:pPr>
        <w:pStyle w:val="ListParagraph"/>
        <w:ind w:left="0" w:firstLine="0"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Мерки:</w:t>
      </w:r>
      <w:r w:rsidRPr="006455AF">
        <w:rPr>
          <w:sz w:val="24"/>
          <w:szCs w:val="24"/>
        </w:rPr>
        <w:t xml:space="preserve"> Мотивиране и приобщаване на тези деца за посещаване целодневната организация в училище, провеждане на срещи на тези родители с ръководство, класни ръководители, педагогически съветник, училищния психолог,  мотивиране, консултиране и приобщаване към училищната общност.</w:t>
      </w:r>
    </w:p>
    <w:p w:rsidR="00141A88" w:rsidRPr="006455AF" w:rsidRDefault="00141A88" w:rsidP="00141A88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</w:rPr>
        <w:t>Чести конфликти между агресивни родители,  неглижиране и насилие над детето – побой, домашно насилие, развод и др.</w:t>
      </w:r>
    </w:p>
    <w:p w:rsidR="00141A88" w:rsidRPr="006455AF" w:rsidRDefault="00141A88" w:rsidP="000E6FF5">
      <w:pPr>
        <w:pStyle w:val="ListParagraph"/>
        <w:ind w:left="0" w:firstLine="0"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Мерки:</w:t>
      </w:r>
      <w:r w:rsidRPr="006455AF">
        <w:rPr>
          <w:sz w:val="24"/>
          <w:szCs w:val="24"/>
        </w:rPr>
        <w:t xml:space="preserve">  Сътрудничество с „Отдела за закрила на детето” и други институции.</w:t>
      </w:r>
    </w:p>
    <w:p w:rsidR="00141A88" w:rsidRPr="006455AF" w:rsidRDefault="00141A88" w:rsidP="00141A88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</w:rPr>
        <w:t>Социално слаби семейства .</w:t>
      </w:r>
    </w:p>
    <w:p w:rsidR="00141A88" w:rsidRPr="006455AF" w:rsidRDefault="00141A88" w:rsidP="000E6FF5">
      <w:pPr>
        <w:pStyle w:val="ListParagraph"/>
        <w:ind w:left="0" w:firstLine="0"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Мерки:</w:t>
      </w:r>
      <w:r w:rsidRPr="006455AF">
        <w:rPr>
          <w:sz w:val="24"/>
          <w:szCs w:val="24"/>
        </w:rPr>
        <w:t xml:space="preserve"> За учениците от 1 до 7 клас има осигурени безплатни учебници</w:t>
      </w:r>
      <w:r w:rsidR="008954D7" w:rsidRPr="006455AF">
        <w:rPr>
          <w:sz w:val="24"/>
          <w:szCs w:val="24"/>
        </w:rPr>
        <w:t xml:space="preserve">. </w:t>
      </w:r>
      <w:r w:rsidRPr="006455AF">
        <w:rPr>
          <w:sz w:val="24"/>
          <w:szCs w:val="24"/>
        </w:rPr>
        <w:t>В училищ</w:t>
      </w:r>
      <w:r w:rsidR="008954D7" w:rsidRPr="006455AF">
        <w:rPr>
          <w:sz w:val="24"/>
          <w:szCs w:val="24"/>
        </w:rPr>
        <w:t>ето се осигурява кетърингово хранене. Д</w:t>
      </w:r>
      <w:r w:rsidRPr="006455AF">
        <w:rPr>
          <w:sz w:val="24"/>
          <w:szCs w:val="24"/>
        </w:rPr>
        <w:t>ецата</w:t>
      </w:r>
      <w:r w:rsidR="008954D7" w:rsidRPr="006455AF">
        <w:rPr>
          <w:sz w:val="24"/>
          <w:szCs w:val="24"/>
        </w:rPr>
        <w:t xml:space="preserve">  сираци се хранят безплатно</w:t>
      </w:r>
      <w:r w:rsidRPr="006455AF">
        <w:rPr>
          <w:sz w:val="24"/>
          <w:szCs w:val="24"/>
        </w:rPr>
        <w:t>.</w:t>
      </w:r>
    </w:p>
    <w:p w:rsidR="008954D7" w:rsidRPr="006455AF" w:rsidRDefault="008954D7" w:rsidP="00141A88">
      <w:pPr>
        <w:pStyle w:val="ListParagraph"/>
        <w:ind w:left="0"/>
        <w:rPr>
          <w:sz w:val="24"/>
          <w:szCs w:val="24"/>
        </w:rPr>
      </w:pPr>
    </w:p>
    <w:p w:rsidR="00141A88" w:rsidRPr="006455AF" w:rsidRDefault="00141A88" w:rsidP="00141A88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</w:rPr>
        <w:t>Преждевременно напускане на училище поради ранни бракове и раждане.</w:t>
      </w:r>
    </w:p>
    <w:p w:rsidR="008954D7" w:rsidRPr="006455AF" w:rsidRDefault="00141A88" w:rsidP="000E6FF5">
      <w:pPr>
        <w:pStyle w:val="ListParagraph"/>
        <w:ind w:left="0" w:firstLine="0"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Мерки:</w:t>
      </w:r>
      <w:r w:rsidRPr="006455AF">
        <w:rPr>
          <w:sz w:val="24"/>
          <w:szCs w:val="24"/>
        </w:rPr>
        <w:t xml:space="preserve"> Осигуряване на непрекъснати форми за информираност на тинейджърите за сексуалното им развитие</w:t>
      </w:r>
    </w:p>
    <w:p w:rsidR="008954D7" w:rsidRPr="006455AF" w:rsidRDefault="008954D7" w:rsidP="00141A88">
      <w:pPr>
        <w:pStyle w:val="ListParagraph"/>
        <w:ind w:left="0"/>
        <w:rPr>
          <w:sz w:val="24"/>
          <w:szCs w:val="24"/>
        </w:rPr>
      </w:pPr>
    </w:p>
    <w:p w:rsidR="00141A88" w:rsidRPr="006455AF" w:rsidRDefault="00141A88" w:rsidP="000E6FF5">
      <w:pPr>
        <w:pStyle w:val="ListParagraph"/>
        <w:ind w:left="0" w:firstLine="0"/>
        <w:rPr>
          <w:b/>
          <w:sz w:val="24"/>
          <w:szCs w:val="24"/>
        </w:rPr>
      </w:pPr>
      <w:r w:rsidRPr="006455AF">
        <w:rPr>
          <w:b/>
          <w:sz w:val="24"/>
          <w:szCs w:val="24"/>
        </w:rPr>
        <w:t xml:space="preserve">Други по – важни мерки и дейности, </w:t>
      </w:r>
      <w:r w:rsidR="008954D7" w:rsidRPr="006455AF">
        <w:rPr>
          <w:b/>
          <w:sz w:val="24"/>
          <w:szCs w:val="24"/>
        </w:rPr>
        <w:t xml:space="preserve">залегнали в програмата на ОУ „Св.св. Кирил и Методий“  </w:t>
      </w:r>
      <w:r w:rsidRPr="006455AF">
        <w:rPr>
          <w:b/>
          <w:sz w:val="24"/>
          <w:szCs w:val="24"/>
        </w:rPr>
        <w:t xml:space="preserve">за превенция на ранното напускане на училище са: </w:t>
      </w:r>
    </w:p>
    <w:p w:rsidR="00141A88" w:rsidRPr="006455AF" w:rsidRDefault="00141A88" w:rsidP="00141A88">
      <w:pPr>
        <w:pStyle w:val="ListParagraph"/>
        <w:ind w:left="0"/>
        <w:rPr>
          <w:sz w:val="24"/>
          <w:szCs w:val="24"/>
        </w:rPr>
      </w:pP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Разработване  и реализиране на мерки</w:t>
      </w:r>
      <w:r w:rsidRPr="006455AF">
        <w:rPr>
          <w:sz w:val="24"/>
          <w:szCs w:val="24"/>
        </w:rPr>
        <w:t xml:space="preserve"> за проследяване на преместването и отсъствията на учениците: </w:t>
      </w:r>
    </w:p>
    <w:p w:rsidR="00141A88" w:rsidRPr="006455AF" w:rsidRDefault="00141A88" w:rsidP="00141A88">
      <w:pPr>
        <w:jc w:val="both"/>
        <w:rPr>
          <w:sz w:val="24"/>
          <w:szCs w:val="24"/>
        </w:rPr>
      </w:pPr>
      <w:r w:rsidRPr="006455AF">
        <w:rPr>
          <w:sz w:val="24"/>
          <w:szCs w:val="24"/>
        </w:rPr>
        <w:t>- Изготвяне на база данни от класните ръководители, в чиито класове има ученици от рискови групи.</w:t>
      </w:r>
    </w:p>
    <w:p w:rsidR="00141A88" w:rsidRPr="006455AF" w:rsidRDefault="00141A88" w:rsidP="00141A88">
      <w:pPr>
        <w:jc w:val="both"/>
        <w:rPr>
          <w:sz w:val="24"/>
          <w:szCs w:val="24"/>
        </w:rPr>
      </w:pPr>
      <w:r w:rsidRPr="006455AF">
        <w:rPr>
          <w:sz w:val="24"/>
          <w:szCs w:val="24"/>
        </w:rPr>
        <w:t>- Обобщаване всяка седмица на информацията за осъствията на учениците от класните ръководители.При натрупване на неизвинени отсъствия на ученик - информиране на родителите  от класния ръководител за изясняване причините за отсъствията.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Координиране на действията  на класните ръководители</w:t>
      </w:r>
      <w:r w:rsidR="008954D7" w:rsidRPr="006455AF">
        <w:rPr>
          <w:sz w:val="24"/>
          <w:szCs w:val="24"/>
        </w:rPr>
        <w:t xml:space="preserve"> с тези на </w:t>
      </w:r>
      <w:r w:rsidRPr="006455AF">
        <w:rPr>
          <w:sz w:val="24"/>
          <w:szCs w:val="24"/>
        </w:rPr>
        <w:t>училищното ръководсто.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  <w:u w:val="single"/>
        </w:rPr>
      </w:pPr>
      <w:r w:rsidRPr="006455AF">
        <w:rPr>
          <w:sz w:val="24"/>
          <w:szCs w:val="24"/>
          <w:u w:val="single"/>
        </w:rPr>
        <w:t>Запознаване на учениците</w:t>
      </w:r>
      <w:r w:rsidRPr="006455AF">
        <w:rPr>
          <w:sz w:val="24"/>
          <w:szCs w:val="24"/>
        </w:rPr>
        <w:t xml:space="preserve"> с правилника на училището от класните ръководители още в първия учебен час.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</w:rPr>
        <w:t xml:space="preserve"> </w:t>
      </w:r>
      <w:r w:rsidRPr="006455AF">
        <w:rPr>
          <w:sz w:val="24"/>
          <w:szCs w:val="24"/>
          <w:u w:val="single"/>
        </w:rPr>
        <w:t>Разглеждане в ЧК на теми свързани</w:t>
      </w:r>
      <w:r w:rsidRPr="006455AF">
        <w:rPr>
          <w:sz w:val="24"/>
          <w:szCs w:val="24"/>
        </w:rPr>
        <w:t xml:space="preserve"> :</w:t>
      </w:r>
    </w:p>
    <w:p w:rsidR="00141A88" w:rsidRPr="006455AF" w:rsidRDefault="00141A88" w:rsidP="00141A88">
      <w:pPr>
        <w:pStyle w:val="ListParagraph"/>
        <w:widowControl/>
        <w:numPr>
          <w:ilvl w:val="0"/>
          <w:numId w:val="7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</w:rPr>
        <w:t>с превенция на насилието;</w:t>
      </w:r>
    </w:p>
    <w:p w:rsidR="00141A88" w:rsidRPr="006455AF" w:rsidRDefault="00141A88" w:rsidP="00141A88">
      <w:pPr>
        <w:pStyle w:val="ListParagraph"/>
        <w:widowControl/>
        <w:numPr>
          <w:ilvl w:val="0"/>
          <w:numId w:val="7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</w:rPr>
        <w:t>с неправомерните действия, характерни за малолетните и непълнолетните ученици;</w:t>
      </w:r>
    </w:p>
    <w:p w:rsidR="00141A88" w:rsidRPr="006455AF" w:rsidRDefault="00141A88" w:rsidP="00141A88">
      <w:pPr>
        <w:pStyle w:val="ListParagraph"/>
        <w:widowControl/>
        <w:numPr>
          <w:ilvl w:val="0"/>
          <w:numId w:val="7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</w:rPr>
        <w:t xml:space="preserve"> опасностите от сърфиране в интернет както и други рискови прояви, които могат да застрашат децата и да доведат до отпадането им от училище;</w:t>
      </w:r>
    </w:p>
    <w:p w:rsidR="00141A88" w:rsidRPr="006455AF" w:rsidRDefault="00141A88" w:rsidP="00141A88">
      <w:pPr>
        <w:pStyle w:val="ListParagraph"/>
        <w:widowControl/>
        <w:numPr>
          <w:ilvl w:val="0"/>
          <w:numId w:val="7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</w:rPr>
        <w:t>теми свързани с гражданското образование /здравно образование и възпитание/.</w:t>
      </w:r>
    </w:p>
    <w:p w:rsidR="00141A88" w:rsidRPr="006455AF" w:rsidRDefault="00141A88" w:rsidP="00141A88">
      <w:pPr>
        <w:pStyle w:val="ListParagraph"/>
        <w:ind w:left="0"/>
        <w:rPr>
          <w:sz w:val="24"/>
          <w:szCs w:val="24"/>
        </w:rPr>
      </w:pP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</w:rPr>
        <w:t xml:space="preserve"> </w:t>
      </w:r>
      <w:r w:rsidRPr="006455AF">
        <w:rPr>
          <w:sz w:val="24"/>
          <w:szCs w:val="24"/>
          <w:u w:val="single"/>
        </w:rPr>
        <w:t>Системно подпомагане на ученическия колектив за създаване на екипност</w:t>
      </w:r>
      <w:r w:rsidRPr="006455AF">
        <w:rPr>
          <w:sz w:val="24"/>
          <w:szCs w:val="24"/>
        </w:rPr>
        <w:t xml:space="preserve"> - провеждане на тренинги за създаване на екипност, доверие, подобряване на модела на общуване и изграждане на толеранс. От педогогическия съветник и училищните психолози.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lastRenderedPageBreak/>
        <w:t>Подпомагане адаптирането на учениците от петите класове от начален към прогимназиален етап на обучение</w:t>
      </w:r>
      <w:r w:rsidRPr="006455AF">
        <w:rPr>
          <w:sz w:val="24"/>
          <w:szCs w:val="24"/>
        </w:rPr>
        <w:t>, чрез провеждане на тренинги – за адаптация и екипност</w:t>
      </w:r>
      <w:r w:rsidR="006455AF" w:rsidRPr="006455AF">
        <w:rPr>
          <w:sz w:val="24"/>
          <w:szCs w:val="24"/>
        </w:rPr>
        <w:t xml:space="preserve"> от класните ръководители</w:t>
      </w:r>
      <w:r w:rsidRPr="006455AF">
        <w:rPr>
          <w:sz w:val="24"/>
          <w:szCs w:val="24"/>
        </w:rPr>
        <w:t>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Утвърждаване на позитивна дисциплина</w:t>
      </w:r>
      <w:r w:rsidRPr="006455AF">
        <w:rPr>
          <w:sz w:val="24"/>
          <w:szCs w:val="24"/>
        </w:rPr>
        <w:t xml:space="preserve"> – използване на мерки и подходи, гарантиращи изслушване на ученика, осъзнаване на причините за проблемното му поведение и предоставяне на възможност за усвояване на добри поведенчески модели спрямо себе си и останалите.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Развитие на училищната общност</w:t>
      </w:r>
      <w:r w:rsidRPr="006455AF">
        <w:rPr>
          <w:sz w:val="24"/>
          <w:szCs w:val="24"/>
        </w:rPr>
        <w:t xml:space="preserve"> – превенция на обучителните трудности и ранното оценяване на риска от тях.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Квалификация на педагогическите специалисти</w:t>
      </w:r>
      <w:r w:rsidRPr="006455AF">
        <w:rPr>
          <w:sz w:val="24"/>
          <w:szCs w:val="24"/>
        </w:rPr>
        <w:t>, насочена към индетифициране и справяне със случаите на риск от преждевременно напускане на училище.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</w:rPr>
        <w:t xml:space="preserve"> </w:t>
      </w:r>
      <w:r w:rsidRPr="006455AF">
        <w:rPr>
          <w:sz w:val="24"/>
          <w:szCs w:val="24"/>
          <w:u w:val="single"/>
        </w:rPr>
        <w:t xml:space="preserve">Екипна работа между учителите и другите педагогически специалисти </w:t>
      </w:r>
      <w:r w:rsidRPr="006455AF">
        <w:rPr>
          <w:sz w:val="24"/>
          <w:szCs w:val="24"/>
        </w:rPr>
        <w:t>– обсъждане на проблеми и обмяна на добри практики при работата им с едни и същи ученици с цел повишаване на ефективността на педагогическите подходи.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  <w:u w:val="single"/>
        </w:rPr>
      </w:pPr>
      <w:r w:rsidRPr="006455AF">
        <w:rPr>
          <w:sz w:val="24"/>
          <w:szCs w:val="24"/>
          <w:u w:val="single"/>
        </w:rPr>
        <w:t>По – голяма атрактивност на преподавания материал</w:t>
      </w:r>
      <w:r w:rsidRPr="006455AF">
        <w:rPr>
          <w:sz w:val="24"/>
          <w:szCs w:val="24"/>
        </w:rPr>
        <w:t xml:space="preserve"> чрез интерактивни методи, електронни уроци, онагледяване, практическа насоченост.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Осигуряване</w:t>
      </w:r>
      <w:r w:rsidRPr="006455AF">
        <w:rPr>
          <w:sz w:val="24"/>
          <w:szCs w:val="24"/>
        </w:rPr>
        <w:t xml:space="preserve"> на всеки застрашен от отпадане ученик поради слаби оценки и невъзможност да покрие държавните образователни стандарти на консултации по съответните предмети по утвърден график , както и допълнителна работа с тези ученици през ваканциите.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Занимания по интереси</w:t>
      </w:r>
      <w:r w:rsidRPr="006455AF">
        <w:rPr>
          <w:sz w:val="24"/>
          <w:szCs w:val="24"/>
        </w:rPr>
        <w:t xml:space="preserve"> – за развитие на способностите и на компетентностите на учениците, за изява на дарбите им в</w:t>
      </w:r>
      <w:r w:rsidR="006455AF" w:rsidRPr="006455AF">
        <w:rPr>
          <w:sz w:val="24"/>
          <w:szCs w:val="24"/>
        </w:rPr>
        <w:t xml:space="preserve"> </w:t>
      </w:r>
      <w:r w:rsidRPr="006455AF">
        <w:rPr>
          <w:sz w:val="24"/>
          <w:szCs w:val="24"/>
        </w:rPr>
        <w:t xml:space="preserve"> областта на науките, технологиите, изкуствата, спорта, глобалното, гражданското и здравно образование, както и придобиване на умения за лидерство.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Включване на застрашените от отпадане ученици в извънкласни и извънучебни дейности</w:t>
      </w:r>
      <w:r w:rsidRPr="006455AF">
        <w:rPr>
          <w:sz w:val="24"/>
          <w:szCs w:val="24"/>
        </w:rPr>
        <w:t>: училищни турнири, спортни състезания, еднодн</w:t>
      </w:r>
      <w:r w:rsidR="006455AF" w:rsidRPr="006455AF">
        <w:rPr>
          <w:sz w:val="24"/>
          <w:szCs w:val="24"/>
        </w:rPr>
        <w:t xml:space="preserve">евни екскурзии, </w:t>
      </w:r>
      <w:r w:rsidRPr="006455AF">
        <w:rPr>
          <w:sz w:val="24"/>
          <w:szCs w:val="24"/>
        </w:rPr>
        <w:t xml:space="preserve">образователен театър, посещение на изложби и концерти и др. В училището има традиция всяка година да се </w:t>
      </w:r>
      <w:r w:rsidR="006455AF" w:rsidRPr="006455AF">
        <w:rPr>
          <w:sz w:val="24"/>
          <w:szCs w:val="24"/>
        </w:rPr>
        <w:t>участва в  благотворителни базари.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Поощряване с морални и материални награди</w:t>
      </w:r>
      <w:r w:rsidRPr="006455AF">
        <w:rPr>
          <w:sz w:val="24"/>
          <w:szCs w:val="24"/>
        </w:rPr>
        <w:t>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Индивидуална подкрепа за ученика</w:t>
      </w:r>
      <w:r w:rsidRPr="006455AF">
        <w:rPr>
          <w:sz w:val="24"/>
          <w:szCs w:val="24"/>
        </w:rPr>
        <w:t xml:space="preserve"> от личност, която той уважава / наставничество /.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Консултиране</w:t>
      </w:r>
      <w:r w:rsidRPr="006455AF">
        <w:rPr>
          <w:sz w:val="24"/>
          <w:szCs w:val="24"/>
        </w:rPr>
        <w:t xml:space="preserve"> на застрашените от отп</w:t>
      </w:r>
      <w:r w:rsidR="006455AF" w:rsidRPr="006455AF">
        <w:rPr>
          <w:sz w:val="24"/>
          <w:szCs w:val="24"/>
        </w:rPr>
        <w:t>адане ученици с класните ръководители.</w:t>
      </w:r>
      <w:r w:rsidRPr="006455AF">
        <w:rPr>
          <w:sz w:val="24"/>
          <w:szCs w:val="24"/>
        </w:rPr>
        <w:t>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Кариерно развитие</w:t>
      </w:r>
      <w:r w:rsidRPr="006455AF">
        <w:rPr>
          <w:sz w:val="24"/>
          <w:szCs w:val="24"/>
        </w:rPr>
        <w:t xml:space="preserve">: Много важни са дейностите свързани с професионалното ориентиране и кариерното развитие на учениците. </w:t>
      </w:r>
      <w:r w:rsidR="006455AF" w:rsidRPr="006455AF">
        <w:rPr>
          <w:sz w:val="24"/>
          <w:szCs w:val="24"/>
        </w:rPr>
        <w:t xml:space="preserve">За тази цел в ЧК </w:t>
      </w:r>
      <w:r w:rsidRPr="006455AF">
        <w:rPr>
          <w:sz w:val="24"/>
          <w:szCs w:val="24"/>
        </w:rPr>
        <w:t xml:space="preserve"> по подходящ начин ще бъдат запознати с интересни и желани професии. По този начин учениците застрашени от отпадане могад да определят професията която им допада. Това ще ги мотивира за по добри учебни постижения и за оставане в училище.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Библиотечно информационно обслужване</w:t>
      </w:r>
      <w:r w:rsidRPr="006455AF">
        <w:rPr>
          <w:sz w:val="24"/>
          <w:szCs w:val="24"/>
        </w:rPr>
        <w:t xml:space="preserve"> – в училището се осигурява чрез училищната библиотека, която гарантира свободен достъп до информация на учениците от различни документални източници в библиотечния фонд  и в глобалната мрежа с цел изграждане на навици за четене и компетентности за търсене и ползване на информация.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Подобряване възможностите на обучение на деца със СОП</w:t>
      </w:r>
      <w:r w:rsidRPr="006455AF">
        <w:rPr>
          <w:sz w:val="24"/>
          <w:szCs w:val="24"/>
        </w:rPr>
        <w:t>. Осигуряване на обща и допълнителна подкрепа за личностово развитие. В зависимост от оценката на индивидуалните потребности на ученика от екипа за подкрепа за личностно развитие. Екипът включва – педагогическият съветник, училищните психолози, учителите по съответните предмети както и класните ръководители. Координатор е заместник – директор на съответния етап.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lastRenderedPageBreak/>
        <w:t>Включване на родителската общност</w:t>
      </w:r>
      <w:r w:rsidRPr="006455AF">
        <w:rPr>
          <w:sz w:val="24"/>
          <w:szCs w:val="24"/>
        </w:rPr>
        <w:t xml:space="preserve"> за повишаване на активността и сътрудничеството с училищното ръководсто.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Сътрудничество с различни организации</w:t>
      </w:r>
      <w:r w:rsidRPr="006455AF">
        <w:rPr>
          <w:sz w:val="24"/>
          <w:szCs w:val="24"/>
        </w:rPr>
        <w:t xml:space="preserve"> – Дирекция „Социално подпомагане”, Отдел за закрила на детето, ДПС, „Фондация Асоциация Анимус” и др.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Отчет</w:t>
      </w:r>
      <w:r w:rsidRPr="006455AF">
        <w:rPr>
          <w:sz w:val="24"/>
          <w:szCs w:val="24"/>
        </w:rPr>
        <w:t xml:space="preserve"> на дейностите и мерките по програмата.</w:t>
      </w:r>
    </w:p>
    <w:p w:rsidR="00141A88" w:rsidRPr="006455AF" w:rsidRDefault="00141A88" w:rsidP="00141A88">
      <w:pPr>
        <w:ind w:left="720"/>
        <w:rPr>
          <w:sz w:val="24"/>
          <w:szCs w:val="24"/>
        </w:rPr>
      </w:pPr>
    </w:p>
    <w:p w:rsidR="00A2513B" w:rsidRPr="006455AF" w:rsidRDefault="00A2513B" w:rsidP="00B70774">
      <w:pPr>
        <w:pStyle w:val="BodyText"/>
        <w:ind w:left="567" w:firstLine="284"/>
        <w:rPr>
          <w:i/>
        </w:rPr>
      </w:pPr>
    </w:p>
    <w:p w:rsidR="007E3057" w:rsidRDefault="007E3057" w:rsidP="00B70774">
      <w:pPr>
        <w:pStyle w:val="BodyText"/>
        <w:spacing w:before="9"/>
        <w:ind w:left="567" w:firstLine="284"/>
        <w:rPr>
          <w:i/>
          <w:sz w:val="22"/>
        </w:rPr>
      </w:pPr>
    </w:p>
    <w:p w:rsidR="007E3057" w:rsidRDefault="00A2513B" w:rsidP="00A2513B">
      <w:pPr>
        <w:pStyle w:val="Heading11"/>
        <w:tabs>
          <w:tab w:val="left" w:pos="1017"/>
        </w:tabs>
        <w:spacing w:before="1"/>
        <w:ind w:left="824" w:firstLine="0"/>
      </w:pPr>
      <w:r>
        <w:t xml:space="preserve">IV. </w:t>
      </w:r>
      <w:r w:rsidR="00D76CFA">
        <w:t>Задачи и дейности за изпълнението</w:t>
      </w:r>
      <w:r w:rsidR="00D76CFA">
        <w:rPr>
          <w:spacing w:val="-1"/>
        </w:rPr>
        <w:t xml:space="preserve"> </w:t>
      </w:r>
      <w:r w:rsidR="00D76CFA">
        <w:t>им.</w:t>
      </w:r>
    </w:p>
    <w:p w:rsidR="007E3057" w:rsidRDefault="00D76CFA">
      <w:pPr>
        <w:pStyle w:val="ListParagraph"/>
        <w:numPr>
          <w:ilvl w:val="0"/>
          <w:numId w:val="1"/>
        </w:numPr>
        <w:tabs>
          <w:tab w:val="left" w:pos="837"/>
        </w:tabs>
        <w:spacing w:before="72"/>
        <w:ind w:right="118"/>
        <w:rPr>
          <w:sz w:val="24"/>
        </w:rPr>
      </w:pPr>
      <w:r>
        <w:rPr>
          <w:sz w:val="24"/>
        </w:rPr>
        <w:t>Изработване и ежегодно актуализиране на регистър на застрашените от отпадане деца.</w:t>
      </w:r>
    </w:p>
    <w:p w:rsidR="007E3057" w:rsidRDefault="00D76CFA">
      <w:pPr>
        <w:spacing w:before="2"/>
        <w:ind w:left="824"/>
        <w:rPr>
          <w:sz w:val="24"/>
        </w:rPr>
      </w:pPr>
      <w:r>
        <w:rPr>
          <w:i/>
          <w:sz w:val="24"/>
        </w:rPr>
        <w:t>Регистърът се води от класните ръководители</w:t>
      </w:r>
      <w:r>
        <w:rPr>
          <w:sz w:val="24"/>
        </w:rPr>
        <w:t>.</w:t>
      </w:r>
    </w:p>
    <w:p w:rsidR="007E3057" w:rsidRDefault="00D76CFA">
      <w:pPr>
        <w:pStyle w:val="ListParagraph"/>
        <w:numPr>
          <w:ilvl w:val="0"/>
          <w:numId w:val="1"/>
        </w:numPr>
        <w:tabs>
          <w:tab w:val="left" w:pos="837"/>
        </w:tabs>
        <w:spacing w:before="8" w:line="237" w:lineRule="auto"/>
        <w:ind w:right="115"/>
        <w:rPr>
          <w:sz w:val="24"/>
        </w:rPr>
      </w:pPr>
      <w:r>
        <w:rPr>
          <w:sz w:val="24"/>
        </w:rPr>
        <w:t>Включване на дейности за създаване на подкрепяща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среда.</w:t>
      </w:r>
    </w:p>
    <w:p w:rsidR="009366C4" w:rsidRDefault="009366C4">
      <w:pPr>
        <w:pStyle w:val="ListParagraph"/>
        <w:numPr>
          <w:ilvl w:val="0"/>
          <w:numId w:val="1"/>
        </w:numPr>
        <w:tabs>
          <w:tab w:val="left" w:pos="837"/>
        </w:tabs>
        <w:spacing w:before="8" w:line="237" w:lineRule="auto"/>
        <w:ind w:right="115"/>
        <w:rPr>
          <w:sz w:val="24"/>
        </w:rPr>
      </w:pPr>
      <w:r>
        <w:rPr>
          <w:sz w:val="24"/>
        </w:rPr>
        <w:t>Включване на допълнителни часове по български език и литература за работа с деца от уязвими групи.</w:t>
      </w:r>
    </w:p>
    <w:p w:rsidR="0071110D" w:rsidRPr="0071110D" w:rsidRDefault="0071110D" w:rsidP="0071110D">
      <w:pPr>
        <w:pStyle w:val="ListParagraph"/>
        <w:numPr>
          <w:ilvl w:val="0"/>
          <w:numId w:val="1"/>
        </w:numPr>
        <w:tabs>
          <w:tab w:val="left" w:pos="837"/>
        </w:tabs>
        <w:spacing w:before="8" w:line="237" w:lineRule="auto"/>
        <w:ind w:right="115"/>
        <w:rPr>
          <w:sz w:val="24"/>
        </w:rPr>
      </w:pPr>
      <w:r w:rsidRPr="0071110D">
        <w:rPr>
          <w:sz w:val="24"/>
          <w:szCs w:val="24"/>
        </w:rPr>
        <w:t>Запознаване на учениците с правилника на училището от класните ръководители още в първия учебен час.</w:t>
      </w:r>
    </w:p>
    <w:p w:rsidR="0071110D" w:rsidRPr="0071110D" w:rsidRDefault="0071110D" w:rsidP="0071110D">
      <w:pPr>
        <w:pStyle w:val="ListParagraph"/>
        <w:numPr>
          <w:ilvl w:val="0"/>
          <w:numId w:val="1"/>
        </w:numPr>
        <w:tabs>
          <w:tab w:val="left" w:pos="837"/>
        </w:tabs>
        <w:spacing w:before="8" w:line="237" w:lineRule="auto"/>
        <w:ind w:right="115"/>
        <w:rPr>
          <w:sz w:val="24"/>
        </w:rPr>
      </w:pPr>
      <w:r w:rsidRPr="0071110D">
        <w:rPr>
          <w:sz w:val="24"/>
          <w:szCs w:val="24"/>
        </w:rPr>
        <w:t xml:space="preserve"> Разглеждане в ЧК на теми свързани  с превенция на насилието;</w:t>
      </w:r>
    </w:p>
    <w:p w:rsidR="0071110D" w:rsidRPr="00933158" w:rsidRDefault="0071110D" w:rsidP="0071110D">
      <w:pPr>
        <w:pStyle w:val="ListParagraph"/>
        <w:numPr>
          <w:ilvl w:val="0"/>
          <w:numId w:val="1"/>
        </w:numPr>
        <w:tabs>
          <w:tab w:val="left" w:pos="837"/>
        </w:tabs>
        <w:spacing w:before="8" w:line="237" w:lineRule="auto"/>
        <w:ind w:right="115"/>
        <w:rPr>
          <w:sz w:val="24"/>
        </w:rPr>
      </w:pPr>
      <w:r w:rsidRPr="0071110D">
        <w:rPr>
          <w:sz w:val="24"/>
          <w:szCs w:val="24"/>
        </w:rPr>
        <w:t>По – голяма атрактивност на преподавания материал чрез интерактивни методи, електронни уроци, онагледяване, практическа насоченост.</w:t>
      </w:r>
    </w:p>
    <w:p w:rsidR="00933158" w:rsidRPr="00933158" w:rsidRDefault="0071110D" w:rsidP="00933158">
      <w:pPr>
        <w:pStyle w:val="ListParagraph"/>
        <w:numPr>
          <w:ilvl w:val="0"/>
          <w:numId w:val="1"/>
        </w:numPr>
        <w:tabs>
          <w:tab w:val="left" w:pos="837"/>
        </w:tabs>
        <w:spacing w:before="8" w:line="237" w:lineRule="auto"/>
        <w:ind w:right="115"/>
        <w:rPr>
          <w:sz w:val="24"/>
        </w:rPr>
      </w:pPr>
      <w:r w:rsidRPr="00933158">
        <w:rPr>
          <w:sz w:val="24"/>
          <w:szCs w:val="24"/>
        </w:rPr>
        <w:t>Подобряване възможностите на обучение на деца със СОП. Осигуряване на обща и доп</w:t>
      </w:r>
      <w:r w:rsidR="00F85E5E">
        <w:rPr>
          <w:sz w:val="24"/>
          <w:szCs w:val="24"/>
        </w:rPr>
        <w:t>ълнителна подкрепа за личностно</w:t>
      </w:r>
      <w:r w:rsidRPr="00933158">
        <w:rPr>
          <w:sz w:val="24"/>
          <w:szCs w:val="24"/>
        </w:rPr>
        <w:t xml:space="preserve"> развитие. В зависимост от оценката на индивидуалните потребности на ученика от екипа за подкрепа за личностно</w:t>
      </w:r>
      <w:r w:rsidR="000C6F15">
        <w:rPr>
          <w:sz w:val="24"/>
          <w:szCs w:val="24"/>
        </w:rPr>
        <w:t xml:space="preserve"> развитие. Екипът включва –  психолог</w:t>
      </w:r>
      <w:r w:rsidRPr="00933158">
        <w:rPr>
          <w:sz w:val="24"/>
          <w:szCs w:val="24"/>
        </w:rPr>
        <w:t xml:space="preserve">, учителите по съответните предмети както и класните </w:t>
      </w:r>
      <w:r w:rsidR="00933158" w:rsidRPr="00933158">
        <w:rPr>
          <w:sz w:val="24"/>
          <w:szCs w:val="24"/>
        </w:rPr>
        <w:t>ръковод</w:t>
      </w:r>
      <w:r w:rsidR="00572942">
        <w:rPr>
          <w:sz w:val="24"/>
          <w:szCs w:val="24"/>
        </w:rPr>
        <w:t>ители. Координатор е учител група ЦОУД</w:t>
      </w:r>
    </w:p>
    <w:p w:rsidR="0071110D" w:rsidRPr="00933158" w:rsidRDefault="00933158" w:rsidP="00933158">
      <w:pPr>
        <w:pStyle w:val="ListParagraph"/>
        <w:numPr>
          <w:ilvl w:val="0"/>
          <w:numId w:val="1"/>
        </w:numPr>
        <w:tabs>
          <w:tab w:val="left" w:pos="837"/>
        </w:tabs>
        <w:spacing w:before="8" w:line="237" w:lineRule="auto"/>
        <w:ind w:right="115"/>
        <w:rPr>
          <w:sz w:val="24"/>
        </w:rPr>
      </w:pPr>
      <w:r w:rsidRPr="00933158">
        <w:rPr>
          <w:sz w:val="24"/>
          <w:szCs w:val="24"/>
        </w:rPr>
        <w:t>Осигуряване на всеки застрашен от отпадане ученик поради слаби оценки и невъзможност да покрие държавните образователни стандарти на консултации по съответн</w:t>
      </w:r>
      <w:r>
        <w:rPr>
          <w:sz w:val="24"/>
          <w:szCs w:val="24"/>
        </w:rPr>
        <w:t>ите предмети по утвърден график</w:t>
      </w:r>
      <w:r w:rsidRPr="00933158">
        <w:rPr>
          <w:sz w:val="24"/>
          <w:szCs w:val="24"/>
        </w:rPr>
        <w:t>, както и допълнителна работа с тези ученици през ваканциите</w:t>
      </w:r>
      <w:r>
        <w:rPr>
          <w:sz w:val="24"/>
          <w:szCs w:val="24"/>
        </w:rPr>
        <w:t>, ако е нужно</w:t>
      </w:r>
      <w:r w:rsidRPr="00933158">
        <w:rPr>
          <w:sz w:val="24"/>
          <w:szCs w:val="24"/>
        </w:rPr>
        <w:t>.</w:t>
      </w:r>
    </w:p>
    <w:p w:rsidR="0071110D" w:rsidRPr="0071110D" w:rsidRDefault="0071110D" w:rsidP="0071110D">
      <w:pPr>
        <w:pStyle w:val="ListParagraph"/>
        <w:numPr>
          <w:ilvl w:val="0"/>
          <w:numId w:val="1"/>
        </w:numPr>
        <w:tabs>
          <w:tab w:val="left" w:pos="837"/>
        </w:tabs>
        <w:spacing w:before="8" w:line="237" w:lineRule="auto"/>
        <w:ind w:right="115"/>
        <w:rPr>
          <w:sz w:val="24"/>
        </w:rPr>
      </w:pPr>
      <w:r w:rsidRPr="0071110D">
        <w:rPr>
          <w:sz w:val="24"/>
          <w:szCs w:val="24"/>
        </w:rPr>
        <w:t>Екипна работа между учителите и другите педагогически специалисти – обсъждане на проблеми и обмяна на добри практики при работата им с едни и същи ученици с цел повишаване на ефективността на педагогическите подходи.</w:t>
      </w:r>
    </w:p>
    <w:p w:rsidR="0071110D" w:rsidRPr="0071110D" w:rsidRDefault="0071110D">
      <w:pPr>
        <w:pStyle w:val="ListParagraph"/>
        <w:numPr>
          <w:ilvl w:val="0"/>
          <w:numId w:val="1"/>
        </w:numPr>
        <w:tabs>
          <w:tab w:val="left" w:pos="837"/>
        </w:tabs>
        <w:spacing w:before="8" w:line="237" w:lineRule="auto"/>
        <w:ind w:right="115"/>
        <w:rPr>
          <w:sz w:val="24"/>
        </w:rPr>
      </w:pPr>
      <w:r w:rsidRPr="0071110D">
        <w:rPr>
          <w:sz w:val="24"/>
          <w:szCs w:val="24"/>
        </w:rPr>
        <w:t>Поощряване с морални и материални награди</w:t>
      </w:r>
    </w:p>
    <w:p w:rsidR="007E3057" w:rsidRDefault="00D76CFA">
      <w:pPr>
        <w:pStyle w:val="ListParagraph"/>
        <w:numPr>
          <w:ilvl w:val="0"/>
          <w:numId w:val="1"/>
        </w:numPr>
        <w:tabs>
          <w:tab w:val="left" w:pos="837"/>
        </w:tabs>
        <w:spacing w:before="8" w:line="237" w:lineRule="auto"/>
        <w:ind w:right="115"/>
        <w:rPr>
          <w:sz w:val="24"/>
        </w:rPr>
      </w:pPr>
      <w:r>
        <w:rPr>
          <w:sz w:val="24"/>
        </w:rPr>
        <w:t>Включване в плана на класния ръководител на дейности за превенция на отпадане и работа с деца и ученици в</w:t>
      </w:r>
      <w:r>
        <w:rPr>
          <w:spacing w:val="-1"/>
          <w:sz w:val="24"/>
        </w:rPr>
        <w:t xml:space="preserve"> </w:t>
      </w:r>
      <w:r>
        <w:rPr>
          <w:sz w:val="24"/>
        </w:rPr>
        <w:t>риск.</w:t>
      </w:r>
    </w:p>
    <w:p w:rsidR="007E3057" w:rsidRDefault="00D76CFA">
      <w:pPr>
        <w:pStyle w:val="ListParagraph"/>
        <w:numPr>
          <w:ilvl w:val="0"/>
          <w:numId w:val="1"/>
        </w:numPr>
        <w:tabs>
          <w:tab w:val="left" w:pos="837"/>
        </w:tabs>
        <w:spacing w:before="7" w:line="237" w:lineRule="auto"/>
        <w:ind w:right="120"/>
        <w:rPr>
          <w:sz w:val="24"/>
        </w:rPr>
      </w:pPr>
      <w:r>
        <w:rPr>
          <w:sz w:val="24"/>
        </w:rPr>
        <w:t>Проучване чрез анкети и други методи на желанията за участие на учениците в извънкласни</w:t>
      </w:r>
      <w:r>
        <w:rPr>
          <w:spacing w:val="-1"/>
          <w:sz w:val="24"/>
        </w:rPr>
        <w:t xml:space="preserve"> </w:t>
      </w:r>
      <w:r>
        <w:rPr>
          <w:sz w:val="24"/>
        </w:rPr>
        <w:t>дейности.</w:t>
      </w:r>
    </w:p>
    <w:p w:rsidR="007E3057" w:rsidRDefault="00D76CFA">
      <w:pPr>
        <w:pStyle w:val="ListParagraph"/>
        <w:numPr>
          <w:ilvl w:val="0"/>
          <w:numId w:val="1"/>
        </w:numPr>
        <w:tabs>
          <w:tab w:val="left" w:pos="837"/>
        </w:tabs>
        <w:spacing w:before="6"/>
        <w:ind w:left="824" w:right="115" w:hanging="348"/>
        <w:rPr>
          <w:i/>
          <w:sz w:val="24"/>
        </w:rPr>
      </w:pPr>
      <w:r>
        <w:rPr>
          <w:sz w:val="24"/>
        </w:rPr>
        <w:t xml:space="preserve">Сформиране на нови групи по извънкласни дейности в зависимост от желанията. </w:t>
      </w:r>
      <w:r>
        <w:rPr>
          <w:i/>
          <w:sz w:val="24"/>
        </w:rPr>
        <w:t>Класните ръководители</w:t>
      </w:r>
      <w:r w:rsidR="007D4CBA">
        <w:rPr>
          <w:i/>
          <w:sz w:val="24"/>
        </w:rPr>
        <w:t xml:space="preserve"> –</w:t>
      </w:r>
      <w:r>
        <w:rPr>
          <w:i/>
          <w:sz w:val="24"/>
        </w:rPr>
        <w:t xml:space="preserve"> </w:t>
      </w:r>
      <w:r w:rsidR="007D4CBA">
        <w:rPr>
          <w:i/>
          <w:sz w:val="24"/>
        </w:rPr>
        <w:t xml:space="preserve">учителите по общообразователните </w:t>
      </w:r>
      <w:r w:rsidR="00547E26">
        <w:rPr>
          <w:i/>
          <w:sz w:val="24"/>
        </w:rPr>
        <w:t xml:space="preserve">предмети </w:t>
      </w:r>
      <w:r w:rsidR="007D4CBA">
        <w:rPr>
          <w:i/>
          <w:sz w:val="24"/>
        </w:rPr>
        <w:t xml:space="preserve">и учителите в </w:t>
      </w:r>
      <w:r w:rsidR="00572942">
        <w:rPr>
          <w:i/>
          <w:sz w:val="24"/>
        </w:rPr>
        <w:t>група ЦОУД</w:t>
      </w:r>
      <w:r w:rsidR="007D4CBA">
        <w:rPr>
          <w:i/>
          <w:sz w:val="24"/>
        </w:rPr>
        <w:t xml:space="preserve"> и </w:t>
      </w:r>
      <w:r>
        <w:rPr>
          <w:i/>
          <w:sz w:val="24"/>
        </w:rPr>
        <w:t>застрашените от отпадане деца и ученици да се включат в избрани от тях форми</w:t>
      </w:r>
      <w:r w:rsidR="007D4CBA">
        <w:rPr>
          <w:i/>
          <w:sz w:val="24"/>
        </w:rPr>
        <w:t xml:space="preserve"> и проекти по Национални програми</w:t>
      </w:r>
      <w:r>
        <w:rPr>
          <w:i/>
          <w:sz w:val="24"/>
        </w:rPr>
        <w:t>.</w:t>
      </w:r>
    </w:p>
    <w:p w:rsidR="007E3057" w:rsidRDefault="00D76CFA">
      <w:pPr>
        <w:pStyle w:val="ListParagraph"/>
        <w:numPr>
          <w:ilvl w:val="0"/>
          <w:numId w:val="1"/>
        </w:numPr>
        <w:tabs>
          <w:tab w:val="left" w:pos="837"/>
        </w:tabs>
        <w:spacing w:before="8"/>
        <w:ind w:right="112"/>
        <w:rPr>
          <w:sz w:val="24"/>
        </w:rPr>
      </w:pPr>
      <w:r>
        <w:rPr>
          <w:sz w:val="24"/>
        </w:rPr>
        <w:t>Прилагане на нови подходи в работата с родителите – алтернативни родителски срещи, активно включване в общи дейности, родителите- партньори на училището; работа с родители на застрашени от отпадане деца 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ученици.</w:t>
      </w:r>
    </w:p>
    <w:p w:rsidR="007E3057" w:rsidRDefault="00D76CFA">
      <w:pPr>
        <w:pStyle w:val="ListParagraph"/>
        <w:numPr>
          <w:ilvl w:val="0"/>
          <w:numId w:val="1"/>
        </w:numPr>
        <w:tabs>
          <w:tab w:val="left" w:pos="837"/>
        </w:tabs>
        <w:spacing w:before="3"/>
        <w:ind w:right="112"/>
        <w:rPr>
          <w:sz w:val="24"/>
        </w:rPr>
      </w:pPr>
      <w:r>
        <w:rPr>
          <w:sz w:val="24"/>
        </w:rPr>
        <w:t xml:space="preserve">Повишаване на социалните умения на </w:t>
      </w:r>
      <w:r w:rsidR="007D4CBA">
        <w:rPr>
          <w:sz w:val="24"/>
        </w:rPr>
        <w:t>учениците</w:t>
      </w:r>
      <w:r>
        <w:rPr>
          <w:sz w:val="24"/>
        </w:rPr>
        <w:t xml:space="preserve"> за подкрепа на съученици в риск</w:t>
      </w:r>
      <w:r w:rsidR="00547E26">
        <w:rPr>
          <w:sz w:val="24"/>
        </w:rPr>
        <w:t xml:space="preserve"> </w:t>
      </w:r>
      <w:r>
        <w:rPr>
          <w:sz w:val="24"/>
        </w:rPr>
        <w:t>- организиране на тренинги.</w:t>
      </w:r>
    </w:p>
    <w:p w:rsidR="007E3057" w:rsidRDefault="00D76CFA">
      <w:pPr>
        <w:spacing w:before="4" w:line="237" w:lineRule="auto"/>
        <w:ind w:left="824" w:right="113"/>
        <w:jc w:val="both"/>
        <w:rPr>
          <w:i/>
          <w:sz w:val="24"/>
        </w:rPr>
      </w:pPr>
      <w:r>
        <w:rPr>
          <w:i/>
          <w:sz w:val="24"/>
        </w:rPr>
        <w:t>Учителите диагностицират уменията и заедно с директора организират обученията.</w:t>
      </w:r>
    </w:p>
    <w:p w:rsidR="0071110D" w:rsidRPr="0071110D" w:rsidRDefault="0071110D" w:rsidP="0071110D">
      <w:pPr>
        <w:pStyle w:val="ListParagraph"/>
        <w:numPr>
          <w:ilvl w:val="0"/>
          <w:numId w:val="10"/>
        </w:numPr>
        <w:tabs>
          <w:tab w:val="left" w:pos="993"/>
        </w:tabs>
        <w:spacing w:before="4" w:line="237" w:lineRule="auto"/>
        <w:ind w:left="426" w:right="113" w:firstLine="141"/>
        <w:rPr>
          <w:i/>
          <w:sz w:val="24"/>
        </w:rPr>
      </w:pPr>
      <w:r w:rsidRPr="0071110D">
        <w:rPr>
          <w:sz w:val="24"/>
          <w:szCs w:val="24"/>
        </w:rPr>
        <w:t xml:space="preserve">Включване на родителската общност за повишаване на активността и </w:t>
      </w:r>
      <w:r>
        <w:rPr>
          <w:sz w:val="24"/>
          <w:szCs w:val="24"/>
        </w:rPr>
        <w:tab/>
      </w:r>
      <w:r w:rsidRPr="0071110D">
        <w:rPr>
          <w:sz w:val="24"/>
          <w:szCs w:val="24"/>
        </w:rPr>
        <w:t>сътрудничеството с училищното ръководсто.</w:t>
      </w:r>
    </w:p>
    <w:p w:rsidR="0071110D" w:rsidRPr="0071110D" w:rsidRDefault="0071110D" w:rsidP="0071110D">
      <w:pPr>
        <w:pStyle w:val="ListParagraph"/>
        <w:numPr>
          <w:ilvl w:val="0"/>
          <w:numId w:val="10"/>
        </w:numPr>
        <w:tabs>
          <w:tab w:val="left" w:pos="993"/>
        </w:tabs>
        <w:spacing w:before="4" w:line="237" w:lineRule="auto"/>
        <w:ind w:left="426" w:right="113" w:firstLine="141"/>
        <w:rPr>
          <w:i/>
          <w:sz w:val="24"/>
        </w:rPr>
      </w:pPr>
      <w:r w:rsidRPr="0071110D">
        <w:rPr>
          <w:sz w:val="24"/>
          <w:szCs w:val="24"/>
        </w:rPr>
        <w:t xml:space="preserve">Библиотечно информационно обслужване – в училището се осигурява чрез училищната библиотека, която гарантира свободен достъп до информация на учениците от различни документални източници в библиотечния фонд  и в </w:t>
      </w:r>
      <w:r w:rsidRPr="0071110D">
        <w:rPr>
          <w:sz w:val="24"/>
          <w:szCs w:val="24"/>
        </w:rPr>
        <w:lastRenderedPageBreak/>
        <w:t>глобалната мрежа с цел изграждане на навици за четене и компетентности за търсене и ползване на информация.</w:t>
      </w:r>
    </w:p>
    <w:p w:rsidR="0071110D" w:rsidRDefault="0071110D" w:rsidP="0071110D">
      <w:pPr>
        <w:pStyle w:val="ListParagraph"/>
        <w:numPr>
          <w:ilvl w:val="0"/>
          <w:numId w:val="10"/>
        </w:numPr>
        <w:tabs>
          <w:tab w:val="left" w:pos="993"/>
        </w:tabs>
        <w:spacing w:before="4" w:line="237" w:lineRule="auto"/>
        <w:ind w:left="426" w:right="113" w:firstLine="141"/>
        <w:rPr>
          <w:i/>
          <w:sz w:val="24"/>
        </w:rPr>
      </w:pPr>
      <w:r w:rsidRPr="0071110D">
        <w:rPr>
          <w:sz w:val="24"/>
          <w:szCs w:val="24"/>
        </w:rPr>
        <w:t>Кариерно развитие: Много важни са дейностите свързани с професионалното ориентиране и кариерното развитие на учениците. За тази цел Центъра за кариерно развитие през 2</w:t>
      </w:r>
      <w:r w:rsidR="000C3A4C">
        <w:rPr>
          <w:sz w:val="24"/>
          <w:szCs w:val="24"/>
        </w:rPr>
        <w:t>024 -2025</w:t>
      </w:r>
      <w:r w:rsidRPr="0071110D">
        <w:rPr>
          <w:sz w:val="24"/>
          <w:szCs w:val="24"/>
        </w:rPr>
        <w:t xml:space="preserve"> учебна година ще про</w:t>
      </w:r>
      <w:r>
        <w:rPr>
          <w:sz w:val="24"/>
          <w:szCs w:val="24"/>
        </w:rPr>
        <w:t>веде с всички ученици от 1 до 7</w:t>
      </w:r>
      <w:r w:rsidRPr="0071110D">
        <w:rPr>
          <w:sz w:val="24"/>
          <w:szCs w:val="24"/>
        </w:rPr>
        <w:t xml:space="preserve"> клас ЧК, в който по подходящ начин ще бъдат запознати с интересни и желани професии. По този начин учениц</w:t>
      </w:r>
      <w:r>
        <w:rPr>
          <w:sz w:val="24"/>
          <w:szCs w:val="24"/>
        </w:rPr>
        <w:t>ите застрашени от отпадане мога</w:t>
      </w:r>
      <w:r w:rsidRPr="0071110D">
        <w:rPr>
          <w:sz w:val="24"/>
          <w:szCs w:val="24"/>
        </w:rPr>
        <w:t xml:space="preserve"> да определят професията която им допада. Това ще ги мотивира за по добри учебни постижения и за оставане в училище.</w:t>
      </w:r>
    </w:p>
    <w:p w:rsidR="0071110D" w:rsidRPr="0071110D" w:rsidRDefault="0071110D" w:rsidP="0071110D">
      <w:pPr>
        <w:pStyle w:val="ListParagraph"/>
        <w:numPr>
          <w:ilvl w:val="0"/>
          <w:numId w:val="10"/>
        </w:numPr>
        <w:tabs>
          <w:tab w:val="left" w:pos="993"/>
        </w:tabs>
        <w:spacing w:before="4" w:line="237" w:lineRule="auto"/>
        <w:ind w:left="426" w:right="113" w:firstLine="141"/>
        <w:rPr>
          <w:i/>
          <w:sz w:val="24"/>
        </w:rPr>
      </w:pPr>
      <w:r w:rsidRPr="0071110D">
        <w:rPr>
          <w:sz w:val="24"/>
          <w:szCs w:val="24"/>
        </w:rPr>
        <w:t>Занимания по интереси – за развитие на способностите и на компетентностите на учениците, за изява на дарбите им в областта на науките, технологиите, изкуствата, спорта, глобалното, гражданското и здравно образование, както и придобиване на умения за лидерство.</w:t>
      </w:r>
    </w:p>
    <w:p w:rsidR="0071110D" w:rsidRPr="0071110D" w:rsidRDefault="0071110D" w:rsidP="0071110D">
      <w:pPr>
        <w:pStyle w:val="ListParagraph"/>
        <w:numPr>
          <w:ilvl w:val="0"/>
          <w:numId w:val="10"/>
        </w:numPr>
        <w:tabs>
          <w:tab w:val="left" w:pos="993"/>
        </w:tabs>
        <w:spacing w:before="4" w:line="237" w:lineRule="auto"/>
        <w:ind w:left="426" w:right="113" w:firstLine="141"/>
        <w:rPr>
          <w:i/>
          <w:sz w:val="24"/>
        </w:rPr>
      </w:pPr>
    </w:p>
    <w:p w:rsidR="0071110D" w:rsidRPr="0071110D" w:rsidRDefault="0071110D">
      <w:pPr>
        <w:spacing w:before="4" w:line="237" w:lineRule="auto"/>
        <w:ind w:left="824" w:right="113"/>
        <w:jc w:val="both"/>
        <w:rPr>
          <w:i/>
          <w:sz w:val="24"/>
        </w:rPr>
      </w:pPr>
    </w:p>
    <w:p w:rsidR="007E3057" w:rsidRDefault="00D76CFA">
      <w:pPr>
        <w:pStyle w:val="ListParagraph"/>
        <w:numPr>
          <w:ilvl w:val="0"/>
          <w:numId w:val="1"/>
        </w:numPr>
        <w:tabs>
          <w:tab w:val="left" w:pos="837"/>
        </w:tabs>
        <w:spacing w:before="6"/>
        <w:ind w:right="116"/>
        <w:rPr>
          <w:sz w:val="24"/>
        </w:rPr>
      </w:pPr>
      <w:r>
        <w:rPr>
          <w:sz w:val="24"/>
        </w:rPr>
        <w:t>Установяване на ефективен диалог училище</w:t>
      </w:r>
      <w:r w:rsidR="007D4CBA">
        <w:rPr>
          <w:sz w:val="24"/>
        </w:rPr>
        <w:t xml:space="preserve"> </w:t>
      </w:r>
      <w:r>
        <w:rPr>
          <w:sz w:val="24"/>
        </w:rPr>
        <w:t>-</w:t>
      </w:r>
      <w:r w:rsidR="007D4CBA">
        <w:rPr>
          <w:sz w:val="24"/>
        </w:rPr>
        <w:t xml:space="preserve"> външни институции (РУО, Община Ивайловград, Дирекция социално подпомагане)</w:t>
      </w:r>
      <w:r w:rsidR="00547E26">
        <w:rPr>
          <w:sz w:val="24"/>
        </w:rPr>
        <w:t>,</w:t>
      </w:r>
      <w:r>
        <w:rPr>
          <w:sz w:val="24"/>
        </w:rPr>
        <w:t xml:space="preserve"> имащи отношение 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проблема.</w:t>
      </w:r>
    </w:p>
    <w:p w:rsidR="007E3057" w:rsidRDefault="00D76CFA">
      <w:pPr>
        <w:pStyle w:val="ListParagraph"/>
        <w:numPr>
          <w:ilvl w:val="0"/>
          <w:numId w:val="1"/>
        </w:numPr>
        <w:tabs>
          <w:tab w:val="left" w:pos="837"/>
        </w:tabs>
        <w:spacing w:before="7" w:line="237" w:lineRule="auto"/>
        <w:ind w:right="114"/>
        <w:rPr>
          <w:sz w:val="24"/>
        </w:rPr>
      </w:pPr>
      <w:r>
        <w:rPr>
          <w:sz w:val="24"/>
        </w:rPr>
        <w:t>Организиране на благотворителни акции за подпомагане на застрашени и социално слаби деца 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ученици.</w:t>
      </w:r>
    </w:p>
    <w:p w:rsidR="007E3057" w:rsidRDefault="00D76CFA">
      <w:pPr>
        <w:pStyle w:val="ListParagraph"/>
        <w:numPr>
          <w:ilvl w:val="0"/>
          <w:numId w:val="1"/>
        </w:numPr>
        <w:tabs>
          <w:tab w:val="left" w:pos="837"/>
        </w:tabs>
        <w:spacing w:before="6"/>
        <w:jc w:val="left"/>
        <w:rPr>
          <w:sz w:val="24"/>
        </w:rPr>
      </w:pPr>
      <w:r>
        <w:rPr>
          <w:sz w:val="24"/>
        </w:rPr>
        <w:t>Създаване на годишен училищен календар за извънкласни дейности и</w:t>
      </w:r>
      <w:r>
        <w:rPr>
          <w:spacing w:val="-19"/>
          <w:sz w:val="24"/>
        </w:rPr>
        <w:t xml:space="preserve"> </w:t>
      </w:r>
      <w:r>
        <w:rPr>
          <w:sz w:val="24"/>
        </w:rPr>
        <w:t>изяви.</w:t>
      </w:r>
    </w:p>
    <w:p w:rsidR="007E3057" w:rsidRDefault="00D76CFA">
      <w:pPr>
        <w:spacing w:before="3"/>
        <w:ind w:left="824" w:right="114"/>
        <w:jc w:val="both"/>
        <w:rPr>
          <w:i/>
          <w:sz w:val="24"/>
        </w:rPr>
      </w:pPr>
      <w:r>
        <w:rPr>
          <w:i/>
          <w:sz w:val="24"/>
        </w:rPr>
        <w:t>В календара се включват училищни конкурси и състезания, чествания, празници, ден на таланта и др. Мотивиране на застрашените от отпадане ученици да се вклю</w:t>
      </w:r>
      <w:r w:rsidR="00547E26">
        <w:rPr>
          <w:i/>
          <w:sz w:val="24"/>
        </w:rPr>
        <w:t>ч</w:t>
      </w:r>
      <w:r>
        <w:rPr>
          <w:i/>
          <w:sz w:val="24"/>
        </w:rPr>
        <w:t>ват в зависимост от възможностите и подготовката си.</w:t>
      </w:r>
    </w:p>
    <w:p w:rsidR="007E3057" w:rsidRDefault="00D76CFA">
      <w:pPr>
        <w:pStyle w:val="ListParagraph"/>
        <w:numPr>
          <w:ilvl w:val="0"/>
          <w:numId w:val="1"/>
        </w:numPr>
        <w:tabs>
          <w:tab w:val="left" w:pos="837"/>
        </w:tabs>
        <w:spacing w:before="2"/>
        <w:ind w:right="120"/>
        <w:rPr>
          <w:sz w:val="24"/>
        </w:rPr>
      </w:pPr>
      <w:r>
        <w:rPr>
          <w:sz w:val="24"/>
        </w:rPr>
        <w:t>Мотивиране на педагогическия персонал за допълнителна работа по превенция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отпадането.</w:t>
      </w:r>
    </w:p>
    <w:p w:rsidR="0071110D" w:rsidRPr="0071110D" w:rsidRDefault="0071110D" w:rsidP="0071110D">
      <w:pPr>
        <w:pStyle w:val="ListParagraph"/>
        <w:numPr>
          <w:ilvl w:val="0"/>
          <w:numId w:val="1"/>
        </w:numPr>
        <w:tabs>
          <w:tab w:val="left" w:pos="837"/>
        </w:tabs>
        <w:spacing w:before="2"/>
        <w:ind w:right="120"/>
        <w:rPr>
          <w:sz w:val="24"/>
        </w:rPr>
      </w:pPr>
      <w:r w:rsidRPr="0071110D">
        <w:rPr>
          <w:sz w:val="24"/>
          <w:szCs w:val="24"/>
        </w:rPr>
        <w:t>Отчет на дейностите и мерките по програмата.</w:t>
      </w:r>
    </w:p>
    <w:p w:rsidR="0071110D" w:rsidRPr="0071110D" w:rsidRDefault="0071110D" w:rsidP="0071110D">
      <w:pPr>
        <w:pStyle w:val="ListParagraph"/>
        <w:tabs>
          <w:tab w:val="left" w:pos="837"/>
        </w:tabs>
        <w:spacing w:before="2"/>
        <w:ind w:right="120" w:firstLine="0"/>
        <w:rPr>
          <w:sz w:val="24"/>
        </w:rPr>
      </w:pPr>
    </w:p>
    <w:p w:rsidR="007E3057" w:rsidRDefault="007E3057">
      <w:pPr>
        <w:pStyle w:val="BodyText"/>
        <w:rPr>
          <w:sz w:val="26"/>
        </w:rPr>
      </w:pPr>
    </w:p>
    <w:p w:rsidR="00A2513B" w:rsidRDefault="00A2513B" w:rsidP="00342E97">
      <w:pPr>
        <w:pStyle w:val="BodyText"/>
        <w:jc w:val="both"/>
      </w:pPr>
      <w:r w:rsidRPr="00A2513B">
        <w:rPr>
          <w:b/>
        </w:rPr>
        <w:t>V. Целева група</w:t>
      </w:r>
      <w:r>
        <w:t xml:space="preserve">: </w:t>
      </w:r>
    </w:p>
    <w:p w:rsidR="007E3057" w:rsidRDefault="00342E97" w:rsidP="00342E97">
      <w:pPr>
        <w:pStyle w:val="BodyText"/>
        <w:jc w:val="both"/>
      </w:pPr>
      <w:r>
        <w:t>Всички ученици  от I– VII клас</w:t>
      </w:r>
      <w:r w:rsidR="00A2513B">
        <w:t>, които са в рис</w:t>
      </w:r>
      <w:r>
        <w:t>к от „отпадане от училище”</w:t>
      </w:r>
      <w:r w:rsidR="00A2513B">
        <w:t>, ако лицето не е записано в друго училище.</w:t>
      </w:r>
    </w:p>
    <w:p w:rsidR="00A2513B" w:rsidRDefault="00A2513B">
      <w:pPr>
        <w:pStyle w:val="BodyText"/>
      </w:pPr>
    </w:p>
    <w:p w:rsidR="00FF6234" w:rsidRDefault="00A2513B" w:rsidP="00A2513B">
      <w:pPr>
        <w:pStyle w:val="BodyText"/>
        <w:jc w:val="both"/>
      </w:pPr>
      <w:r w:rsidRPr="00A2513B">
        <w:rPr>
          <w:b/>
        </w:rPr>
        <w:t>VІ. Силни страни на ОУ „Св.св. Кирил и Методий” с. Свирачи за справяне с отпадането на ученици:</w:t>
      </w:r>
      <w:r>
        <w:t xml:space="preserve"> </w:t>
      </w:r>
    </w:p>
    <w:p w:rsidR="00FF6234" w:rsidRDefault="00A2513B" w:rsidP="00FF6234">
      <w:pPr>
        <w:pStyle w:val="BodyText"/>
        <w:numPr>
          <w:ilvl w:val="0"/>
          <w:numId w:val="6"/>
        </w:numPr>
        <w:jc w:val="both"/>
      </w:pPr>
      <w:r>
        <w:t xml:space="preserve"> Квалифицирани учители</w:t>
      </w:r>
      <w:r w:rsidR="00FF6234">
        <w:t>;</w:t>
      </w:r>
      <w:r>
        <w:t xml:space="preserve"> </w:t>
      </w:r>
    </w:p>
    <w:p w:rsidR="00FF6234" w:rsidRDefault="00A2513B" w:rsidP="00FF6234">
      <w:pPr>
        <w:pStyle w:val="BodyText"/>
        <w:numPr>
          <w:ilvl w:val="0"/>
          <w:numId w:val="6"/>
        </w:numPr>
        <w:jc w:val="both"/>
      </w:pPr>
      <w:r>
        <w:t xml:space="preserve"> Интерактивни методи на обучение</w:t>
      </w:r>
      <w:r w:rsidR="00FF6234">
        <w:t>;</w:t>
      </w:r>
      <w:r>
        <w:t xml:space="preserve"> </w:t>
      </w:r>
    </w:p>
    <w:p w:rsidR="00A5240D" w:rsidRDefault="00A5240D" w:rsidP="00FF6234">
      <w:pPr>
        <w:pStyle w:val="BodyText"/>
        <w:numPr>
          <w:ilvl w:val="0"/>
          <w:numId w:val="6"/>
        </w:numPr>
        <w:jc w:val="both"/>
      </w:pPr>
      <w:r>
        <w:t>Иновативни методи на обучение;</w:t>
      </w:r>
    </w:p>
    <w:p w:rsidR="00FF6234" w:rsidRDefault="00A2513B" w:rsidP="00FF6234">
      <w:pPr>
        <w:pStyle w:val="BodyText"/>
        <w:numPr>
          <w:ilvl w:val="0"/>
          <w:numId w:val="6"/>
        </w:numPr>
        <w:jc w:val="both"/>
      </w:pPr>
      <w:r>
        <w:t xml:space="preserve"> Извънкласни дейности</w:t>
      </w:r>
      <w:r w:rsidR="00FF6234">
        <w:t>;</w:t>
      </w:r>
      <w:r>
        <w:t xml:space="preserve">  </w:t>
      </w:r>
    </w:p>
    <w:p w:rsidR="00FF6234" w:rsidRDefault="00A2513B" w:rsidP="00FF6234">
      <w:pPr>
        <w:pStyle w:val="BodyText"/>
        <w:numPr>
          <w:ilvl w:val="0"/>
          <w:numId w:val="6"/>
        </w:numPr>
        <w:jc w:val="both"/>
      </w:pPr>
      <w:r>
        <w:t>Възможности за изява на всеки ученик</w:t>
      </w:r>
      <w:r w:rsidR="00FF6234">
        <w:t>;</w:t>
      </w:r>
      <w:r>
        <w:t xml:space="preserve"> </w:t>
      </w:r>
    </w:p>
    <w:p w:rsidR="00FF6234" w:rsidRDefault="00A2513B" w:rsidP="00FF6234">
      <w:pPr>
        <w:pStyle w:val="BodyText"/>
        <w:numPr>
          <w:ilvl w:val="0"/>
          <w:numId w:val="6"/>
        </w:numPr>
        <w:jc w:val="both"/>
      </w:pPr>
      <w:r>
        <w:t xml:space="preserve"> Създаване на позитивна атмосфера в училищното общуване</w:t>
      </w:r>
      <w:r w:rsidR="00FF6234">
        <w:t>;</w:t>
      </w:r>
      <w:r>
        <w:t xml:space="preserve"> </w:t>
      </w:r>
    </w:p>
    <w:p w:rsidR="00FF6234" w:rsidRDefault="00FF6234" w:rsidP="00FF6234">
      <w:pPr>
        <w:pStyle w:val="BodyText"/>
        <w:numPr>
          <w:ilvl w:val="0"/>
          <w:numId w:val="6"/>
        </w:numPr>
        <w:jc w:val="both"/>
      </w:pPr>
      <w:r>
        <w:t xml:space="preserve"> Добра </w:t>
      </w:r>
      <w:r w:rsidR="00A2513B">
        <w:t xml:space="preserve"> материална база</w:t>
      </w:r>
      <w:r>
        <w:t>;</w:t>
      </w:r>
      <w:r w:rsidR="00A2513B">
        <w:t xml:space="preserve"> </w:t>
      </w:r>
    </w:p>
    <w:p w:rsidR="00FF6234" w:rsidRDefault="00A2513B" w:rsidP="00FF6234">
      <w:pPr>
        <w:pStyle w:val="BodyText"/>
        <w:numPr>
          <w:ilvl w:val="0"/>
          <w:numId w:val="6"/>
        </w:numPr>
        <w:jc w:val="both"/>
      </w:pPr>
      <w:r>
        <w:t xml:space="preserve"> Работа по проекти</w:t>
      </w:r>
      <w:r w:rsidR="00FF6234">
        <w:t>;</w:t>
      </w:r>
      <w:r>
        <w:t xml:space="preserve"> </w:t>
      </w:r>
    </w:p>
    <w:p w:rsidR="00FF6234" w:rsidRDefault="00A5240D" w:rsidP="00FF6234">
      <w:pPr>
        <w:pStyle w:val="BodyText"/>
        <w:numPr>
          <w:ilvl w:val="0"/>
          <w:numId w:val="6"/>
        </w:numPr>
        <w:jc w:val="both"/>
      </w:pPr>
      <w:r>
        <w:t xml:space="preserve"> Безплатно  храненене</w:t>
      </w:r>
      <w:r w:rsidR="00FF6234">
        <w:t xml:space="preserve"> на учениците от I-VII</w:t>
      </w:r>
      <w:r w:rsidR="00A2513B">
        <w:t xml:space="preserve"> клас </w:t>
      </w:r>
    </w:p>
    <w:p w:rsidR="00FF6234" w:rsidRDefault="00A2513B" w:rsidP="00FF6234">
      <w:pPr>
        <w:pStyle w:val="BodyText"/>
        <w:numPr>
          <w:ilvl w:val="0"/>
          <w:numId w:val="6"/>
        </w:numPr>
        <w:jc w:val="both"/>
      </w:pPr>
      <w:r>
        <w:t xml:space="preserve"> Безплатни учебници I-VII клас </w:t>
      </w:r>
    </w:p>
    <w:p w:rsidR="00B70774" w:rsidRDefault="00B70774" w:rsidP="00B70774">
      <w:pPr>
        <w:pStyle w:val="BodyText"/>
        <w:jc w:val="both"/>
      </w:pPr>
    </w:p>
    <w:p w:rsidR="00B70774" w:rsidRPr="003C0223" w:rsidRDefault="00B70774" w:rsidP="00B70774">
      <w:pPr>
        <w:pStyle w:val="BodyText"/>
        <w:jc w:val="both"/>
        <w:rPr>
          <w:b/>
        </w:rPr>
      </w:pPr>
      <w:r>
        <w:tab/>
      </w:r>
      <w:r w:rsidRPr="003C0223">
        <w:rPr>
          <w:b/>
        </w:rPr>
        <w:t>VII. План на дейности за изпълнение:</w:t>
      </w:r>
    </w:p>
    <w:p w:rsidR="00B70774" w:rsidRDefault="00B70774" w:rsidP="00B70774">
      <w:pPr>
        <w:pStyle w:val="BodyText"/>
        <w:jc w:val="both"/>
      </w:pPr>
    </w:p>
    <w:p w:rsidR="00B70774" w:rsidRDefault="00B70774" w:rsidP="00B70774">
      <w:pPr>
        <w:pStyle w:val="BodyText"/>
        <w:jc w:val="both"/>
      </w:pPr>
      <w:r>
        <w:t xml:space="preserve">1. Обсъждане и дискутиране на проблема с отсъствията и контрола над тях </w:t>
      </w:r>
    </w:p>
    <w:p w:rsidR="00201BBC" w:rsidRDefault="00B70774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 w:rsidR="00201BBC">
        <w:tab/>
      </w:r>
      <w:r w:rsidR="00201BBC">
        <w:tab/>
      </w:r>
      <w:r w:rsidR="00201BBC">
        <w:tab/>
        <w:t xml:space="preserve">Срок: постоянен </w:t>
      </w:r>
    </w:p>
    <w:p w:rsidR="00B70774" w:rsidRDefault="00201BBC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455AF">
        <w:tab/>
      </w:r>
      <w:r w:rsidR="006455AF">
        <w:tab/>
      </w:r>
      <w:r w:rsidR="00B70774">
        <w:t>Отговорник: Кл. ръководители</w:t>
      </w:r>
    </w:p>
    <w:p w:rsidR="00B70774" w:rsidRDefault="00B70774" w:rsidP="00B70774">
      <w:pPr>
        <w:pStyle w:val="BodyText"/>
        <w:jc w:val="both"/>
      </w:pPr>
    </w:p>
    <w:p w:rsidR="00B70774" w:rsidRDefault="00B70774" w:rsidP="00B70774">
      <w:pPr>
        <w:pStyle w:val="BodyText"/>
        <w:jc w:val="both"/>
      </w:pPr>
      <w:r>
        <w:t xml:space="preserve">2. Изготвяне, утвърждаване и оповестяване на график за консултации на ученици по всички учебни предмети </w:t>
      </w:r>
    </w:p>
    <w:p w:rsidR="00201BBC" w:rsidRDefault="00B70774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01BBC">
        <w:tab/>
      </w:r>
      <w:r w:rsidR="00201BBC">
        <w:tab/>
      </w:r>
      <w:r>
        <w:t>Сро</w:t>
      </w:r>
      <w:r w:rsidR="00201BBC">
        <w:t xml:space="preserve">к: м. септември </w:t>
      </w:r>
    </w:p>
    <w:p w:rsidR="00B70774" w:rsidRDefault="00201BBC" w:rsidP="00B70774">
      <w:pPr>
        <w:pStyle w:val="BodyText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Отговорник: учители</w:t>
      </w:r>
    </w:p>
    <w:p w:rsidR="00DD14E5" w:rsidRDefault="00DD14E5" w:rsidP="00B70774">
      <w:pPr>
        <w:pStyle w:val="BodyText"/>
        <w:jc w:val="both"/>
      </w:pPr>
      <w:r>
        <w:t>3. Ежедневно и коректно отразяване на отсъствията в учебните часове.</w:t>
      </w:r>
    </w:p>
    <w:p w:rsidR="00201BBC" w:rsidRDefault="00DD14E5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Срок: постоянен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Отговорник: учители по предмети</w:t>
      </w:r>
    </w:p>
    <w:p w:rsidR="00DD14E5" w:rsidRDefault="00DD14E5" w:rsidP="00B70774">
      <w:pPr>
        <w:pStyle w:val="BodyText"/>
        <w:jc w:val="both"/>
      </w:pPr>
    </w:p>
    <w:p w:rsidR="00DD14E5" w:rsidRDefault="00DD14E5" w:rsidP="00B70774">
      <w:pPr>
        <w:pStyle w:val="BodyText"/>
        <w:jc w:val="both"/>
      </w:pPr>
      <w:r>
        <w:t xml:space="preserve">4. Осъществяване на постоянен и ефективен контрол върху отбелязване и оформяне на отсъствията. </w:t>
      </w:r>
    </w:p>
    <w:p w:rsidR="00DD14E5" w:rsidRDefault="00DD14E5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 постоянен</w:t>
      </w:r>
    </w:p>
    <w:p w:rsidR="00DD14E5" w:rsidRDefault="00DD14E5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Отговорник: директор</w:t>
      </w:r>
    </w:p>
    <w:p w:rsidR="00DD14E5" w:rsidRDefault="00DD14E5" w:rsidP="00B70774">
      <w:pPr>
        <w:pStyle w:val="BodyText"/>
        <w:jc w:val="both"/>
      </w:pPr>
      <w:r>
        <w:t xml:space="preserve">5. Оказване на консултативна подкрепа на родители, които имат проблемна комуникацията с децата си. </w:t>
      </w:r>
    </w:p>
    <w:p w:rsidR="00DD14E5" w:rsidRDefault="00DD14E5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Срок: постоянен </w:t>
      </w:r>
    </w:p>
    <w:p w:rsidR="00DD14E5" w:rsidRDefault="00DD14E5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Отговорник: кл. ръководители</w:t>
      </w:r>
    </w:p>
    <w:p w:rsidR="00DD14E5" w:rsidRDefault="00DD14E5" w:rsidP="00B70774">
      <w:pPr>
        <w:pStyle w:val="BodyText"/>
        <w:jc w:val="both"/>
      </w:pPr>
      <w:r>
        <w:t>6. Включване в плана на училищния ученически съвет  дейности за създаване на подкрепяща среда.</w:t>
      </w:r>
    </w:p>
    <w:p w:rsidR="00DD14E5" w:rsidRDefault="00DD14E5" w:rsidP="00B70774">
      <w:pPr>
        <w:pStyle w:val="BodyText"/>
        <w:jc w:val="both"/>
      </w:pPr>
      <w:r>
        <w:t xml:space="preserve"> </w:t>
      </w:r>
    </w:p>
    <w:p w:rsidR="00DD14E5" w:rsidRDefault="00DD14E5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Срок: м.октомври </w:t>
      </w:r>
    </w:p>
    <w:p w:rsidR="00DD14E5" w:rsidRDefault="00DD14E5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Отговорник: председател на УС </w:t>
      </w:r>
    </w:p>
    <w:p w:rsidR="00DD14E5" w:rsidRDefault="00DD14E5" w:rsidP="00B70774">
      <w:pPr>
        <w:pStyle w:val="BodyText"/>
        <w:jc w:val="both"/>
      </w:pPr>
      <w:r>
        <w:t xml:space="preserve">7.Повишаване на социалните умения на ученическия съвет и ученическите класни съвети за подкрепа на съученици в риск - организиране на тренинги. </w:t>
      </w:r>
    </w:p>
    <w:p w:rsidR="00DD14E5" w:rsidRDefault="00DD14E5" w:rsidP="00B70774">
      <w:pPr>
        <w:pStyle w:val="BodyText"/>
        <w:jc w:val="both"/>
      </w:pPr>
    </w:p>
    <w:p w:rsidR="00DD14E5" w:rsidRDefault="00DD14E5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Срок: м.октомври </w:t>
      </w:r>
    </w:p>
    <w:p w:rsidR="00DD14E5" w:rsidRDefault="00DD14E5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Отговорник: учител координатор УС</w:t>
      </w:r>
    </w:p>
    <w:p w:rsidR="00DD14E5" w:rsidRDefault="00DD14E5" w:rsidP="00B70774">
      <w:pPr>
        <w:pStyle w:val="BodyText"/>
        <w:jc w:val="both"/>
      </w:pPr>
    </w:p>
    <w:p w:rsidR="00DD14E5" w:rsidRDefault="00DD14E5" w:rsidP="00B70774">
      <w:pPr>
        <w:pStyle w:val="BodyText"/>
        <w:jc w:val="both"/>
      </w:pPr>
      <w:r>
        <w:t>8.Изграждане и прилагане на система за кариерно ориентиране и консултиране в различните възрастови групи за мотивиране за продължаване на образованието</w:t>
      </w:r>
    </w:p>
    <w:p w:rsidR="00DD14E5" w:rsidRDefault="00DD14E5" w:rsidP="00B70774">
      <w:pPr>
        <w:pStyle w:val="BodyText"/>
        <w:jc w:val="both"/>
      </w:pPr>
    </w:p>
    <w:p w:rsidR="00DD14E5" w:rsidRDefault="00DD14E5" w:rsidP="00B70774">
      <w:pPr>
        <w:pStyle w:val="BodyText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 постоянен</w:t>
      </w:r>
    </w:p>
    <w:p w:rsidR="00DD14E5" w:rsidRDefault="00DD14E5" w:rsidP="00B70774">
      <w:pPr>
        <w:pStyle w:val="BodyText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Отговорник: кл. ръководители</w:t>
      </w:r>
    </w:p>
    <w:p w:rsidR="00D93342" w:rsidRDefault="00D93342" w:rsidP="00B70774">
      <w:pPr>
        <w:pStyle w:val="BodyText"/>
        <w:jc w:val="both"/>
      </w:pPr>
    </w:p>
    <w:p w:rsidR="00D93342" w:rsidRDefault="00D93342" w:rsidP="00B70774">
      <w:pPr>
        <w:pStyle w:val="BodyText"/>
        <w:jc w:val="both"/>
      </w:pPr>
      <w:r>
        <w:t>9</w:t>
      </w:r>
      <w:r w:rsidR="003A646F">
        <w:t>.Проучване чрез анкети и др. методи на желанията за участие на учениците в извънкласни дейности</w:t>
      </w:r>
      <w:r>
        <w:t>.</w:t>
      </w:r>
    </w:p>
    <w:p w:rsidR="00D93342" w:rsidRDefault="00D93342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Срок: м.септември - октомври</w:t>
      </w:r>
      <w:r w:rsidR="003A646F">
        <w:t xml:space="preserve"> </w:t>
      </w:r>
    </w:p>
    <w:p w:rsidR="00D93342" w:rsidRDefault="00D93342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646F">
        <w:t xml:space="preserve">Отговорник: класни ръководители </w:t>
      </w:r>
    </w:p>
    <w:p w:rsidR="00D93342" w:rsidRDefault="00D93342" w:rsidP="00B70774">
      <w:pPr>
        <w:pStyle w:val="BodyText"/>
        <w:jc w:val="both"/>
      </w:pPr>
      <w:r>
        <w:t>10</w:t>
      </w:r>
      <w:r w:rsidR="003A646F">
        <w:t xml:space="preserve">.Сформиране на нови групи по извънкласни дейности в зависимост от желанията. </w:t>
      </w:r>
    </w:p>
    <w:p w:rsidR="00D93342" w:rsidRDefault="00D93342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646F">
        <w:t xml:space="preserve">Срок: м.септември </w:t>
      </w:r>
    </w:p>
    <w:p w:rsidR="003A646F" w:rsidRDefault="00D93342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646F">
        <w:t>Отговорник: класни ръководители</w:t>
      </w:r>
    </w:p>
    <w:p w:rsidR="00011559" w:rsidRDefault="00011559" w:rsidP="00B70774">
      <w:pPr>
        <w:pStyle w:val="BodyText"/>
        <w:jc w:val="both"/>
      </w:pPr>
    </w:p>
    <w:p w:rsidR="00011559" w:rsidRDefault="00011559" w:rsidP="00B70774">
      <w:pPr>
        <w:pStyle w:val="BodyText"/>
        <w:jc w:val="both"/>
      </w:pPr>
      <w:r>
        <w:t>11.Организиране на благотворителнии акции за подпомагане на застрашени и социално слаби деца.</w:t>
      </w:r>
    </w:p>
    <w:p w:rsidR="00011559" w:rsidRDefault="00011559" w:rsidP="00B70774">
      <w:pPr>
        <w:pStyle w:val="BodyText"/>
        <w:jc w:val="both"/>
      </w:pPr>
    </w:p>
    <w:p w:rsidR="00011559" w:rsidRDefault="00011559" w:rsidP="00B70774">
      <w:pPr>
        <w:pStyle w:val="BodyText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Срок: м.декември, м. април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Отговорник: класни ръководители </w:t>
      </w:r>
    </w:p>
    <w:p w:rsidR="00011559" w:rsidRDefault="00011559" w:rsidP="00B70774">
      <w:pPr>
        <w:pStyle w:val="BodyText"/>
        <w:jc w:val="both"/>
      </w:pPr>
      <w:r>
        <w:t>12. Създаване на годишен училищен календар за извънкласни дейности и изяви, включени към Годишния план на училището</w:t>
      </w:r>
    </w:p>
    <w:p w:rsidR="00011559" w:rsidRDefault="00011559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Срок: м.септември </w:t>
      </w:r>
    </w:p>
    <w:p w:rsidR="00011559" w:rsidRDefault="00011559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Отговорник: комисия </w:t>
      </w:r>
    </w:p>
    <w:p w:rsidR="00011559" w:rsidRDefault="00011559" w:rsidP="00B70774">
      <w:pPr>
        <w:pStyle w:val="BodyText"/>
        <w:jc w:val="both"/>
      </w:pPr>
      <w:r>
        <w:t xml:space="preserve">13. Развитие уменията на учителите за работа с ученици със специални образователни потребности чрез участие в квалификационни курсове </w:t>
      </w:r>
    </w:p>
    <w:p w:rsidR="00011559" w:rsidRDefault="00011559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Срок: постоянен </w:t>
      </w:r>
    </w:p>
    <w:p w:rsidR="00011559" w:rsidRDefault="00011559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Отговорник: директор </w:t>
      </w:r>
    </w:p>
    <w:p w:rsidR="00011559" w:rsidRDefault="00011559" w:rsidP="00B70774">
      <w:pPr>
        <w:pStyle w:val="BodyText"/>
        <w:jc w:val="both"/>
      </w:pPr>
      <w:r>
        <w:t xml:space="preserve">14.Популяризиране на добри практики и възможности за участие в мрежи за включване на родителите и местната общност в мерки за предотвратяване на преждевременното напускане на училище </w:t>
      </w:r>
    </w:p>
    <w:p w:rsidR="00011559" w:rsidRDefault="00011559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 постоянен</w:t>
      </w:r>
    </w:p>
    <w:p w:rsidR="00B70774" w:rsidRDefault="00011559" w:rsidP="006455AF">
      <w:pPr>
        <w:pStyle w:val="BodyText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Отговорник: директор</w:t>
      </w:r>
    </w:p>
    <w:p w:rsidR="00011559" w:rsidRDefault="006F7761" w:rsidP="00B70774">
      <w:pPr>
        <w:pStyle w:val="BodyText"/>
        <w:ind w:left="720"/>
        <w:jc w:val="both"/>
      </w:pPr>
      <w:r>
        <w:t xml:space="preserve"> </w:t>
      </w:r>
      <w:r w:rsidR="00DD14E5">
        <w:tab/>
      </w:r>
      <w:r w:rsidR="00DD14E5">
        <w:tab/>
      </w:r>
      <w:r w:rsidR="00DD14E5">
        <w:tab/>
      </w:r>
      <w:r w:rsidR="00DD14E5">
        <w:tab/>
      </w:r>
      <w:r w:rsidR="00DD14E5">
        <w:tab/>
      </w:r>
      <w:r w:rsidR="00DD14E5">
        <w:tab/>
      </w:r>
      <w:r w:rsidR="00DD14E5">
        <w:tab/>
      </w:r>
    </w:p>
    <w:p w:rsidR="00FF6234" w:rsidRDefault="000C3A4C" w:rsidP="00B70774">
      <w:pPr>
        <w:pStyle w:val="BodyText"/>
        <w:ind w:left="720"/>
        <w:jc w:val="both"/>
      </w:pPr>
      <w:r>
        <w:t>През уч. 2024/2025</w:t>
      </w:r>
      <w:bookmarkStart w:id="0" w:name="_GoBack"/>
      <w:bookmarkEnd w:id="0"/>
      <w:r w:rsidR="006F7761">
        <w:t xml:space="preserve">г. няма </w:t>
      </w:r>
      <w:r w:rsidR="00FF6234">
        <w:t xml:space="preserve">  отпаднали ученици в ОУ, с. Свирачи</w:t>
      </w:r>
    </w:p>
    <w:p w:rsidR="00B70774" w:rsidRDefault="00B70774" w:rsidP="00B70774">
      <w:pPr>
        <w:pStyle w:val="BodyText"/>
        <w:ind w:left="720"/>
        <w:jc w:val="both"/>
      </w:pPr>
    </w:p>
    <w:p w:rsidR="00FF6234" w:rsidRDefault="00FF6234" w:rsidP="00A2513B">
      <w:pPr>
        <w:pStyle w:val="BodyText"/>
        <w:jc w:val="both"/>
      </w:pPr>
    </w:p>
    <w:p w:rsidR="007E3057" w:rsidRDefault="00D76CFA" w:rsidP="00A2513B">
      <w:pPr>
        <w:pStyle w:val="BodyText"/>
        <w:tabs>
          <w:tab w:val="left" w:pos="7862"/>
        </w:tabs>
        <w:spacing w:before="1" w:line="237" w:lineRule="auto"/>
        <w:ind w:left="476" w:right="111" w:firstLine="347"/>
        <w:jc w:val="both"/>
      </w:pPr>
      <w:r>
        <w:t xml:space="preserve">Програмата   за  превенция  на  ранното  напускане  </w:t>
      </w:r>
      <w:r>
        <w:rPr>
          <w:spacing w:val="1"/>
        </w:rPr>
        <w:t xml:space="preserve"> </w:t>
      </w:r>
      <w:r>
        <w:t xml:space="preserve">на </w:t>
      </w:r>
      <w:r>
        <w:rPr>
          <w:spacing w:val="22"/>
        </w:rPr>
        <w:t xml:space="preserve"> </w:t>
      </w:r>
      <w:r>
        <w:t>училище</w:t>
      </w:r>
      <w:r>
        <w:tab/>
        <w:t>е приета на Педагогически с</w:t>
      </w:r>
      <w:r w:rsidR="000C3A4C">
        <w:t>ъвет с Протокол № 1/ 16.09.2024</w:t>
      </w:r>
      <w:r>
        <w:t>г.</w:t>
      </w:r>
    </w:p>
    <w:sectPr w:rsidR="007E3057" w:rsidSect="007E3057">
      <w:pgSz w:w="11910" w:h="16840"/>
      <w:pgMar w:top="1320" w:right="1300" w:bottom="280" w:left="13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F62FC"/>
    <w:multiLevelType w:val="hybridMultilevel"/>
    <w:tmpl w:val="621AF9E2"/>
    <w:lvl w:ilvl="0" w:tplc="0402000B">
      <w:start w:val="1"/>
      <w:numFmt w:val="bullet"/>
      <w:lvlText w:val=""/>
      <w:lvlJc w:val="left"/>
      <w:pPr>
        <w:ind w:left="1544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1" w15:restartNumberingAfterBreak="0">
    <w:nsid w:val="23F63CC1"/>
    <w:multiLevelType w:val="hybridMultilevel"/>
    <w:tmpl w:val="87F2CC34"/>
    <w:lvl w:ilvl="0" w:tplc="DAC435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F7155"/>
    <w:multiLevelType w:val="hybridMultilevel"/>
    <w:tmpl w:val="4E684D28"/>
    <w:lvl w:ilvl="0" w:tplc="0402000B">
      <w:start w:val="1"/>
      <w:numFmt w:val="bullet"/>
      <w:lvlText w:val=""/>
      <w:lvlJc w:val="left"/>
      <w:pPr>
        <w:ind w:left="119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" w15:restartNumberingAfterBreak="0">
    <w:nsid w:val="30347F20"/>
    <w:multiLevelType w:val="hybridMultilevel"/>
    <w:tmpl w:val="179ADD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66A1B"/>
    <w:multiLevelType w:val="hybridMultilevel"/>
    <w:tmpl w:val="D5304576"/>
    <w:lvl w:ilvl="0" w:tplc="395CE8D0">
      <w:numFmt w:val="bullet"/>
      <w:lvlText w:val=""/>
      <w:lvlJc w:val="left"/>
      <w:pPr>
        <w:ind w:left="1239" w:hanging="358"/>
      </w:pPr>
      <w:rPr>
        <w:rFonts w:ascii="Symbol" w:eastAsia="Symbol" w:hAnsi="Symbol" w:cs="Symbol" w:hint="default"/>
        <w:w w:val="100"/>
        <w:sz w:val="24"/>
        <w:szCs w:val="24"/>
        <w:lang w:val="bg-BG" w:eastAsia="bg-BG" w:bidi="bg-BG"/>
      </w:rPr>
    </w:lvl>
    <w:lvl w:ilvl="1" w:tplc="39942F04">
      <w:numFmt w:val="bullet"/>
      <w:lvlText w:val="•"/>
      <w:lvlJc w:val="left"/>
      <w:pPr>
        <w:ind w:left="2046" w:hanging="358"/>
      </w:pPr>
      <w:rPr>
        <w:rFonts w:hint="default"/>
        <w:lang w:val="bg-BG" w:eastAsia="bg-BG" w:bidi="bg-BG"/>
      </w:rPr>
    </w:lvl>
    <w:lvl w:ilvl="2" w:tplc="3D1CD4B4">
      <w:numFmt w:val="bullet"/>
      <w:lvlText w:val="•"/>
      <w:lvlJc w:val="left"/>
      <w:pPr>
        <w:ind w:left="2853" w:hanging="358"/>
      </w:pPr>
      <w:rPr>
        <w:rFonts w:hint="default"/>
        <w:lang w:val="bg-BG" w:eastAsia="bg-BG" w:bidi="bg-BG"/>
      </w:rPr>
    </w:lvl>
    <w:lvl w:ilvl="3" w:tplc="9042A094">
      <w:numFmt w:val="bullet"/>
      <w:lvlText w:val="•"/>
      <w:lvlJc w:val="left"/>
      <w:pPr>
        <w:ind w:left="3659" w:hanging="358"/>
      </w:pPr>
      <w:rPr>
        <w:rFonts w:hint="default"/>
        <w:lang w:val="bg-BG" w:eastAsia="bg-BG" w:bidi="bg-BG"/>
      </w:rPr>
    </w:lvl>
    <w:lvl w:ilvl="4" w:tplc="C0BA581E">
      <w:numFmt w:val="bullet"/>
      <w:lvlText w:val="•"/>
      <w:lvlJc w:val="left"/>
      <w:pPr>
        <w:ind w:left="4466" w:hanging="358"/>
      </w:pPr>
      <w:rPr>
        <w:rFonts w:hint="default"/>
        <w:lang w:val="bg-BG" w:eastAsia="bg-BG" w:bidi="bg-BG"/>
      </w:rPr>
    </w:lvl>
    <w:lvl w:ilvl="5" w:tplc="EA5C5134">
      <w:numFmt w:val="bullet"/>
      <w:lvlText w:val="•"/>
      <w:lvlJc w:val="left"/>
      <w:pPr>
        <w:ind w:left="5273" w:hanging="358"/>
      </w:pPr>
      <w:rPr>
        <w:rFonts w:hint="default"/>
        <w:lang w:val="bg-BG" w:eastAsia="bg-BG" w:bidi="bg-BG"/>
      </w:rPr>
    </w:lvl>
    <w:lvl w:ilvl="6" w:tplc="CC34953E">
      <w:numFmt w:val="bullet"/>
      <w:lvlText w:val="•"/>
      <w:lvlJc w:val="left"/>
      <w:pPr>
        <w:ind w:left="6079" w:hanging="358"/>
      </w:pPr>
      <w:rPr>
        <w:rFonts w:hint="default"/>
        <w:lang w:val="bg-BG" w:eastAsia="bg-BG" w:bidi="bg-BG"/>
      </w:rPr>
    </w:lvl>
    <w:lvl w:ilvl="7" w:tplc="F8521F7E">
      <w:numFmt w:val="bullet"/>
      <w:lvlText w:val="•"/>
      <w:lvlJc w:val="left"/>
      <w:pPr>
        <w:ind w:left="6886" w:hanging="358"/>
      </w:pPr>
      <w:rPr>
        <w:rFonts w:hint="default"/>
        <w:lang w:val="bg-BG" w:eastAsia="bg-BG" w:bidi="bg-BG"/>
      </w:rPr>
    </w:lvl>
    <w:lvl w:ilvl="8" w:tplc="A32A1918">
      <w:numFmt w:val="bullet"/>
      <w:lvlText w:val="•"/>
      <w:lvlJc w:val="left"/>
      <w:pPr>
        <w:ind w:left="7693" w:hanging="358"/>
      </w:pPr>
      <w:rPr>
        <w:rFonts w:hint="default"/>
        <w:lang w:val="bg-BG" w:eastAsia="bg-BG" w:bidi="bg-BG"/>
      </w:rPr>
    </w:lvl>
  </w:abstractNum>
  <w:abstractNum w:abstractNumId="5" w15:restartNumberingAfterBreak="0">
    <w:nsid w:val="41953966"/>
    <w:multiLevelType w:val="multilevel"/>
    <w:tmpl w:val="9B86138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B6776C9"/>
    <w:multiLevelType w:val="hybridMultilevel"/>
    <w:tmpl w:val="A9ACA358"/>
    <w:lvl w:ilvl="0" w:tplc="0A6C29E2">
      <w:start w:val="1"/>
      <w:numFmt w:val="decimal"/>
      <w:lvlText w:val="%1."/>
      <w:lvlJc w:val="left"/>
      <w:pPr>
        <w:ind w:left="1064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bg-BG" w:eastAsia="bg-BG" w:bidi="bg-BG"/>
      </w:rPr>
    </w:lvl>
    <w:lvl w:ilvl="1" w:tplc="2F3A3742">
      <w:numFmt w:val="bullet"/>
      <w:lvlText w:val="•"/>
      <w:lvlJc w:val="left"/>
      <w:pPr>
        <w:ind w:left="1884" w:hanging="240"/>
      </w:pPr>
      <w:rPr>
        <w:rFonts w:hint="default"/>
        <w:lang w:val="bg-BG" w:eastAsia="bg-BG" w:bidi="bg-BG"/>
      </w:rPr>
    </w:lvl>
    <w:lvl w:ilvl="2" w:tplc="3064EA9E">
      <w:numFmt w:val="bullet"/>
      <w:lvlText w:val="•"/>
      <w:lvlJc w:val="left"/>
      <w:pPr>
        <w:ind w:left="2709" w:hanging="240"/>
      </w:pPr>
      <w:rPr>
        <w:rFonts w:hint="default"/>
        <w:lang w:val="bg-BG" w:eastAsia="bg-BG" w:bidi="bg-BG"/>
      </w:rPr>
    </w:lvl>
    <w:lvl w:ilvl="3" w:tplc="34D8BC2C">
      <w:numFmt w:val="bullet"/>
      <w:lvlText w:val="•"/>
      <w:lvlJc w:val="left"/>
      <w:pPr>
        <w:ind w:left="3533" w:hanging="240"/>
      </w:pPr>
      <w:rPr>
        <w:rFonts w:hint="default"/>
        <w:lang w:val="bg-BG" w:eastAsia="bg-BG" w:bidi="bg-BG"/>
      </w:rPr>
    </w:lvl>
    <w:lvl w:ilvl="4" w:tplc="5448E564">
      <w:numFmt w:val="bullet"/>
      <w:lvlText w:val="•"/>
      <w:lvlJc w:val="left"/>
      <w:pPr>
        <w:ind w:left="4358" w:hanging="240"/>
      </w:pPr>
      <w:rPr>
        <w:rFonts w:hint="default"/>
        <w:lang w:val="bg-BG" w:eastAsia="bg-BG" w:bidi="bg-BG"/>
      </w:rPr>
    </w:lvl>
    <w:lvl w:ilvl="5" w:tplc="B8DC5D92">
      <w:numFmt w:val="bullet"/>
      <w:lvlText w:val="•"/>
      <w:lvlJc w:val="left"/>
      <w:pPr>
        <w:ind w:left="5183" w:hanging="240"/>
      </w:pPr>
      <w:rPr>
        <w:rFonts w:hint="default"/>
        <w:lang w:val="bg-BG" w:eastAsia="bg-BG" w:bidi="bg-BG"/>
      </w:rPr>
    </w:lvl>
    <w:lvl w:ilvl="6" w:tplc="40C64370">
      <w:numFmt w:val="bullet"/>
      <w:lvlText w:val="•"/>
      <w:lvlJc w:val="left"/>
      <w:pPr>
        <w:ind w:left="6007" w:hanging="240"/>
      </w:pPr>
      <w:rPr>
        <w:rFonts w:hint="default"/>
        <w:lang w:val="bg-BG" w:eastAsia="bg-BG" w:bidi="bg-BG"/>
      </w:rPr>
    </w:lvl>
    <w:lvl w:ilvl="7" w:tplc="AE06C708">
      <w:numFmt w:val="bullet"/>
      <w:lvlText w:val="•"/>
      <w:lvlJc w:val="left"/>
      <w:pPr>
        <w:ind w:left="6832" w:hanging="240"/>
      </w:pPr>
      <w:rPr>
        <w:rFonts w:hint="default"/>
        <w:lang w:val="bg-BG" w:eastAsia="bg-BG" w:bidi="bg-BG"/>
      </w:rPr>
    </w:lvl>
    <w:lvl w:ilvl="8" w:tplc="24CE666A">
      <w:numFmt w:val="bullet"/>
      <w:lvlText w:val="•"/>
      <w:lvlJc w:val="left"/>
      <w:pPr>
        <w:ind w:left="7657" w:hanging="240"/>
      </w:pPr>
      <w:rPr>
        <w:rFonts w:hint="default"/>
        <w:lang w:val="bg-BG" w:eastAsia="bg-BG" w:bidi="bg-BG"/>
      </w:rPr>
    </w:lvl>
  </w:abstractNum>
  <w:abstractNum w:abstractNumId="7" w15:restartNumberingAfterBreak="0">
    <w:nsid w:val="4D295B5B"/>
    <w:multiLevelType w:val="hybridMultilevel"/>
    <w:tmpl w:val="F558C882"/>
    <w:lvl w:ilvl="0" w:tplc="0402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8" w15:restartNumberingAfterBreak="0">
    <w:nsid w:val="4E1549AA"/>
    <w:multiLevelType w:val="hybridMultilevel"/>
    <w:tmpl w:val="36A4BF78"/>
    <w:lvl w:ilvl="0" w:tplc="171C003E">
      <w:numFmt w:val="bullet"/>
      <w:lvlText w:val="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1" w:tplc="A342A0F4">
      <w:numFmt w:val="bullet"/>
      <w:lvlText w:val="•"/>
      <w:lvlJc w:val="left"/>
      <w:pPr>
        <w:ind w:left="1686" w:hanging="360"/>
      </w:pPr>
      <w:rPr>
        <w:rFonts w:hint="default"/>
        <w:lang w:val="bg-BG" w:eastAsia="bg-BG" w:bidi="bg-BG"/>
      </w:rPr>
    </w:lvl>
    <w:lvl w:ilvl="2" w:tplc="582E6C44">
      <w:numFmt w:val="bullet"/>
      <w:lvlText w:val="•"/>
      <w:lvlJc w:val="left"/>
      <w:pPr>
        <w:ind w:left="2533" w:hanging="360"/>
      </w:pPr>
      <w:rPr>
        <w:rFonts w:hint="default"/>
        <w:lang w:val="bg-BG" w:eastAsia="bg-BG" w:bidi="bg-BG"/>
      </w:rPr>
    </w:lvl>
    <w:lvl w:ilvl="3" w:tplc="E7BA8A10">
      <w:numFmt w:val="bullet"/>
      <w:lvlText w:val="•"/>
      <w:lvlJc w:val="left"/>
      <w:pPr>
        <w:ind w:left="3379" w:hanging="360"/>
      </w:pPr>
      <w:rPr>
        <w:rFonts w:hint="default"/>
        <w:lang w:val="bg-BG" w:eastAsia="bg-BG" w:bidi="bg-BG"/>
      </w:rPr>
    </w:lvl>
    <w:lvl w:ilvl="4" w:tplc="20FEF256">
      <w:numFmt w:val="bullet"/>
      <w:lvlText w:val="•"/>
      <w:lvlJc w:val="left"/>
      <w:pPr>
        <w:ind w:left="4226" w:hanging="360"/>
      </w:pPr>
      <w:rPr>
        <w:rFonts w:hint="default"/>
        <w:lang w:val="bg-BG" w:eastAsia="bg-BG" w:bidi="bg-BG"/>
      </w:rPr>
    </w:lvl>
    <w:lvl w:ilvl="5" w:tplc="64DCABDA">
      <w:numFmt w:val="bullet"/>
      <w:lvlText w:val="•"/>
      <w:lvlJc w:val="left"/>
      <w:pPr>
        <w:ind w:left="5073" w:hanging="360"/>
      </w:pPr>
      <w:rPr>
        <w:rFonts w:hint="default"/>
        <w:lang w:val="bg-BG" w:eastAsia="bg-BG" w:bidi="bg-BG"/>
      </w:rPr>
    </w:lvl>
    <w:lvl w:ilvl="6" w:tplc="771866C2">
      <w:numFmt w:val="bullet"/>
      <w:lvlText w:val="•"/>
      <w:lvlJc w:val="left"/>
      <w:pPr>
        <w:ind w:left="5919" w:hanging="360"/>
      </w:pPr>
      <w:rPr>
        <w:rFonts w:hint="default"/>
        <w:lang w:val="bg-BG" w:eastAsia="bg-BG" w:bidi="bg-BG"/>
      </w:rPr>
    </w:lvl>
    <w:lvl w:ilvl="7" w:tplc="9C90F104">
      <w:numFmt w:val="bullet"/>
      <w:lvlText w:val="•"/>
      <w:lvlJc w:val="left"/>
      <w:pPr>
        <w:ind w:left="6766" w:hanging="360"/>
      </w:pPr>
      <w:rPr>
        <w:rFonts w:hint="default"/>
        <w:lang w:val="bg-BG" w:eastAsia="bg-BG" w:bidi="bg-BG"/>
      </w:rPr>
    </w:lvl>
    <w:lvl w:ilvl="8" w:tplc="AA52BA3E">
      <w:numFmt w:val="bullet"/>
      <w:lvlText w:val="•"/>
      <w:lvlJc w:val="left"/>
      <w:pPr>
        <w:ind w:left="7613" w:hanging="360"/>
      </w:pPr>
      <w:rPr>
        <w:rFonts w:hint="default"/>
        <w:lang w:val="bg-BG" w:eastAsia="bg-BG" w:bidi="bg-BG"/>
      </w:rPr>
    </w:lvl>
  </w:abstractNum>
  <w:abstractNum w:abstractNumId="9" w15:restartNumberingAfterBreak="0">
    <w:nsid w:val="4ECE065A"/>
    <w:multiLevelType w:val="hybridMultilevel"/>
    <w:tmpl w:val="2EF4C682"/>
    <w:lvl w:ilvl="0" w:tplc="A85C7F96">
      <w:start w:val="3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E3057"/>
    <w:rsid w:val="00011559"/>
    <w:rsid w:val="00085E81"/>
    <w:rsid w:val="000C3A4C"/>
    <w:rsid w:val="000C6F15"/>
    <w:rsid w:val="000E6FF5"/>
    <w:rsid w:val="00141A88"/>
    <w:rsid w:val="0014369F"/>
    <w:rsid w:val="00201BBC"/>
    <w:rsid w:val="002D0723"/>
    <w:rsid w:val="00342E97"/>
    <w:rsid w:val="00395106"/>
    <w:rsid w:val="003A646F"/>
    <w:rsid w:val="003C0223"/>
    <w:rsid w:val="003C1C19"/>
    <w:rsid w:val="003E6ABF"/>
    <w:rsid w:val="00415DB2"/>
    <w:rsid w:val="00471743"/>
    <w:rsid w:val="0049410A"/>
    <w:rsid w:val="00547E26"/>
    <w:rsid w:val="00572942"/>
    <w:rsid w:val="005E7E01"/>
    <w:rsid w:val="006455AF"/>
    <w:rsid w:val="00672831"/>
    <w:rsid w:val="006F7761"/>
    <w:rsid w:val="0071110D"/>
    <w:rsid w:val="00756842"/>
    <w:rsid w:val="007D4CBA"/>
    <w:rsid w:val="007E3057"/>
    <w:rsid w:val="008954D7"/>
    <w:rsid w:val="00933158"/>
    <w:rsid w:val="009366C4"/>
    <w:rsid w:val="0093696E"/>
    <w:rsid w:val="009B02D5"/>
    <w:rsid w:val="009B73AC"/>
    <w:rsid w:val="00A2513B"/>
    <w:rsid w:val="00A5240D"/>
    <w:rsid w:val="00AB12A1"/>
    <w:rsid w:val="00B64A7D"/>
    <w:rsid w:val="00B70774"/>
    <w:rsid w:val="00C86017"/>
    <w:rsid w:val="00CA0D6C"/>
    <w:rsid w:val="00D76CFA"/>
    <w:rsid w:val="00D93342"/>
    <w:rsid w:val="00DA6A2A"/>
    <w:rsid w:val="00DD14E5"/>
    <w:rsid w:val="00F85E5E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64902"/>
  <w15:docId w15:val="{6AFDCE90-A028-4707-BC12-20E50235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E3057"/>
    <w:rPr>
      <w:rFonts w:ascii="Times New Roman" w:eastAsia="Times New Roman" w:hAnsi="Times New Roman" w:cs="Times New Roman"/>
      <w:lang w:val="bg-BG"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E30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7E3057"/>
    <w:rPr>
      <w:sz w:val="24"/>
      <w:szCs w:val="24"/>
    </w:rPr>
  </w:style>
  <w:style w:type="paragraph" w:customStyle="1" w:styleId="Heading11">
    <w:name w:val="Heading 11"/>
    <w:basedOn w:val="Normal"/>
    <w:uiPriority w:val="1"/>
    <w:qFormat/>
    <w:rsid w:val="007E3057"/>
    <w:pPr>
      <w:ind w:left="116" w:hanging="240"/>
      <w:outlineLvl w:val="1"/>
    </w:pPr>
    <w:rPr>
      <w:b/>
      <w:bCs/>
      <w:sz w:val="24"/>
      <w:szCs w:val="24"/>
    </w:rPr>
  </w:style>
  <w:style w:type="paragraph" w:customStyle="1" w:styleId="Heading21">
    <w:name w:val="Heading 21"/>
    <w:basedOn w:val="Normal"/>
    <w:uiPriority w:val="1"/>
    <w:qFormat/>
    <w:rsid w:val="007E3057"/>
    <w:pPr>
      <w:ind w:left="2848"/>
      <w:outlineLvl w:val="2"/>
    </w:pPr>
    <w:rPr>
      <w:b/>
      <w:bCs/>
      <w:i/>
      <w:sz w:val="24"/>
      <w:szCs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7E3057"/>
    <w:pPr>
      <w:ind w:left="83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E3057"/>
  </w:style>
  <w:style w:type="paragraph" w:styleId="BalloonText">
    <w:name w:val="Balloon Text"/>
    <w:basedOn w:val="Normal"/>
    <w:link w:val="BalloonTextChar"/>
    <w:uiPriority w:val="99"/>
    <w:semiHidden/>
    <w:unhideWhenUsed/>
    <w:rsid w:val="000E6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FF5"/>
    <w:rPr>
      <w:rFonts w:ascii="Tahoma" w:eastAsia="Times New Roman" w:hAnsi="Tahoma" w:cs="Tahoma"/>
      <w:sz w:val="16"/>
      <w:szCs w:val="16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F03F3-F580-4A7C-8170-E85C6C42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2820</Words>
  <Characters>16076</Characters>
  <Application>Microsoft Office Word</Application>
  <DocSecurity>0</DocSecurity>
  <Lines>133</Lines>
  <Paragraphs>37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Заглавия</vt:lpstr>
      </vt:variant>
      <vt:variant>
        <vt:i4>5</vt:i4>
      </vt:variant>
    </vt:vector>
  </HeadingPairs>
  <TitlesOfParts>
    <vt:vector size="7" baseType="lpstr">
      <vt:lpstr/>
      <vt:lpstr/>
      <vt:lpstr>        </vt:lpstr>
      <vt:lpstr>    2019 – 2020г.</vt:lpstr>
      <vt:lpstr>    Необходимост от училищна програма</vt:lpstr>
      <vt:lpstr>    III. Цели на програмата:</vt:lpstr>
      <vt:lpstr>    IV. Задачи и дейности за изпълнението им.</vt:lpstr>
    </vt:vector>
  </TitlesOfParts>
  <Company>Hewlett-Packard</Company>
  <LinksUpToDate>false</LinksUpToDate>
  <CharactersWithSpaces>18859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Ou Svirachi</cp:lastModifiedBy>
  <cp:revision>38</cp:revision>
  <cp:lastPrinted>2024-09-12T07:20:00Z</cp:lastPrinted>
  <dcterms:created xsi:type="dcterms:W3CDTF">2018-04-18T08:49:00Z</dcterms:created>
  <dcterms:modified xsi:type="dcterms:W3CDTF">2024-09-12T07:20:00Z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2018-04-18T00:00:00Z</vt:filetime>
  </property>
</Properties>
</file>